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710638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28.02.2025         </w:t>
      </w:r>
      <w:r w:rsidR="00BC57D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BC57D9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108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F92772" w:rsidRDefault="00F92772" w:rsidP="00F92772">
      <w:pPr>
        <w:spacing w:line="240" w:lineRule="exact"/>
        <w:ind w:right="4253"/>
        <w:jc w:val="both"/>
        <w:rPr>
          <w:sz w:val="28"/>
          <w:szCs w:val="28"/>
        </w:rPr>
      </w:pPr>
      <w:r w:rsidRPr="00962D7A">
        <w:rPr>
          <w:color w:val="000000"/>
          <w:sz w:val="28"/>
          <w:szCs w:val="28"/>
        </w:rPr>
        <w:t xml:space="preserve">Об утверждении плана </w:t>
      </w:r>
      <w:r w:rsidRPr="00962D7A">
        <w:rPr>
          <w:sz w:val="28"/>
          <w:szCs w:val="28"/>
        </w:rPr>
        <w:t>основных мероприятий по подготовке ЗАТО Си</w:t>
      </w:r>
      <w:r>
        <w:rPr>
          <w:sz w:val="28"/>
          <w:szCs w:val="28"/>
        </w:rPr>
        <w:t xml:space="preserve">бирский Алтайского края к пожароопасному сезону </w:t>
      </w:r>
      <w:r w:rsidRPr="00962D7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62D7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F92772" w:rsidRPr="00962D7A" w:rsidRDefault="00F92772" w:rsidP="00F92772">
      <w:pPr>
        <w:rPr>
          <w:sz w:val="28"/>
          <w:szCs w:val="28"/>
        </w:rPr>
      </w:pPr>
    </w:p>
    <w:p w:rsidR="00F92772" w:rsidRPr="005B5275" w:rsidRDefault="00F92772" w:rsidP="00F92772">
      <w:pPr>
        <w:jc w:val="both"/>
        <w:rPr>
          <w:sz w:val="28"/>
          <w:szCs w:val="28"/>
        </w:rPr>
      </w:pPr>
    </w:p>
    <w:p w:rsidR="00F92772" w:rsidRPr="005B5275" w:rsidRDefault="00F92772" w:rsidP="00F92772">
      <w:pPr>
        <w:pStyle w:val="11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B52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06.10.2003 № 131-ФЗ «Об общих принципах организации местного самоуправления в Российской Федерации», законами Алтайского края от 17.03.1998 № 15-ЗС «О защите населения и территорий Алтайского края от чрезвычайных ситуаций природного и техногенного характера» и от 10.02.2005 № 4-ЗС «О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5B52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16.09.2020 № </w:t>
      </w:r>
      <w:r w:rsidRPr="00A009E9">
        <w:rPr>
          <w:rFonts w:ascii="Times New Roman" w:hAnsi="Times New Roman" w:cs="Times New Roman"/>
          <w:sz w:val="28"/>
          <w:szCs w:val="28"/>
        </w:rPr>
        <w:t xml:space="preserve">1479 «Об утверждении Правил противопожарного режима в Российской Федерации», </w:t>
      </w:r>
      <w:r w:rsidRPr="005B5275">
        <w:rPr>
          <w:rFonts w:ascii="Times New Roman" w:hAnsi="Times New Roman" w:cs="Times New Roman"/>
          <w:sz w:val="28"/>
          <w:szCs w:val="28"/>
        </w:rPr>
        <w:t xml:space="preserve">в целях предупреждения пожаров и организации борьбы с ними на территории ЗАТО Сибирский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5B5275">
        <w:rPr>
          <w:rFonts w:ascii="Times New Roman" w:hAnsi="Times New Roman" w:cs="Times New Roman"/>
          <w:sz w:val="28"/>
          <w:szCs w:val="28"/>
        </w:rPr>
        <w:t>в весенне-летний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5275">
        <w:rPr>
          <w:rFonts w:ascii="Times New Roman" w:hAnsi="Times New Roman" w:cs="Times New Roman"/>
          <w:sz w:val="28"/>
          <w:szCs w:val="28"/>
        </w:rPr>
        <w:t xml:space="preserve"> года, руководствуясь статьей 54 Устава муниципального образования городского округа закрытого административно-территориального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5B5275">
        <w:rPr>
          <w:rFonts w:ascii="Times New Roman" w:hAnsi="Times New Roman" w:cs="Times New Roman"/>
          <w:sz w:val="28"/>
          <w:szCs w:val="28"/>
        </w:rPr>
        <w:t xml:space="preserve">Сибирский Алтайского края, </w:t>
      </w:r>
      <w:r w:rsidRPr="005B5275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772" w:rsidRPr="005B5275" w:rsidRDefault="00F92772" w:rsidP="00F92772">
      <w:pPr>
        <w:pStyle w:val="11"/>
        <w:numPr>
          <w:ilvl w:val="0"/>
          <w:numId w:val="1"/>
        </w:numPr>
        <w:tabs>
          <w:tab w:val="left" w:pos="1082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  <w:r w:rsidRPr="005B5275">
        <w:rPr>
          <w:rFonts w:ascii="Times New Roman" w:hAnsi="Times New Roman" w:cs="Times New Roman"/>
          <w:sz w:val="28"/>
          <w:szCs w:val="28"/>
        </w:rPr>
        <w:t>Утвердить план основных мероприятий по подготовке ЗАТО Сибирск</w:t>
      </w:r>
      <w:r>
        <w:rPr>
          <w:rFonts w:ascii="Times New Roman" w:hAnsi="Times New Roman" w:cs="Times New Roman"/>
          <w:sz w:val="28"/>
          <w:szCs w:val="28"/>
        </w:rPr>
        <w:t xml:space="preserve">ий Алтайского края к пожароопасному сезону 2025 </w:t>
      </w:r>
      <w:r w:rsidRPr="005B52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527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92772" w:rsidRPr="005B5275" w:rsidRDefault="00F92772" w:rsidP="00F92772">
      <w:pPr>
        <w:pStyle w:val="11"/>
        <w:numPr>
          <w:ilvl w:val="0"/>
          <w:numId w:val="1"/>
        </w:numPr>
        <w:tabs>
          <w:tab w:val="left" w:pos="1082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1"/>
      <w:r w:rsidRPr="005B5275">
        <w:rPr>
          <w:rFonts w:ascii="Times New Roman" w:hAnsi="Times New Roman" w:cs="Times New Roman"/>
          <w:sz w:val="28"/>
          <w:szCs w:val="28"/>
        </w:rPr>
        <w:t>Руководителям муниципальных организаций, руководителям организаций (по согласованию), расположенных на территории ЗАТО Сибирский</w:t>
      </w:r>
      <w:r w:rsidRPr="007F1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5B5275">
        <w:rPr>
          <w:rFonts w:ascii="Times New Roman" w:hAnsi="Times New Roman" w:cs="Times New Roman"/>
          <w:sz w:val="28"/>
          <w:szCs w:val="28"/>
        </w:rPr>
        <w:t>:</w:t>
      </w:r>
    </w:p>
    <w:p w:rsidR="00F92772" w:rsidRPr="005B5275" w:rsidRDefault="00F92772" w:rsidP="00F92772">
      <w:pPr>
        <w:pStyle w:val="11"/>
        <w:numPr>
          <w:ilvl w:val="1"/>
          <w:numId w:val="1"/>
        </w:numPr>
        <w:tabs>
          <w:tab w:val="left" w:pos="1416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 w:rsidRPr="005B5275">
        <w:rPr>
          <w:rFonts w:ascii="Times New Roman" w:hAnsi="Times New Roman" w:cs="Times New Roman"/>
          <w:sz w:val="28"/>
          <w:szCs w:val="28"/>
        </w:rPr>
        <w:t>Обеспечить выполнение первичных мер безопасности на территории объектов.</w:t>
      </w:r>
    </w:p>
    <w:p w:rsidR="00F92772" w:rsidRPr="005B5275" w:rsidRDefault="00F92772" w:rsidP="00F92772">
      <w:pPr>
        <w:pStyle w:val="11"/>
        <w:numPr>
          <w:ilvl w:val="1"/>
          <w:numId w:val="1"/>
        </w:numPr>
        <w:tabs>
          <w:tab w:val="left" w:pos="1249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bookmarkStart w:id="4" w:name="bookmark4"/>
      <w:bookmarkEnd w:id="3"/>
      <w:bookmarkEnd w:id="4"/>
      <w:r w:rsidRPr="005B5275">
        <w:rPr>
          <w:rFonts w:ascii="Times New Roman" w:hAnsi="Times New Roman" w:cs="Times New Roman"/>
          <w:sz w:val="28"/>
          <w:szCs w:val="28"/>
        </w:rPr>
        <w:t xml:space="preserve">Исключить использование противопожарных расстояний между </w:t>
      </w:r>
      <w:r w:rsidRPr="005B5275">
        <w:rPr>
          <w:rFonts w:ascii="Times New Roman" w:hAnsi="Times New Roman" w:cs="Times New Roman"/>
          <w:sz w:val="28"/>
          <w:szCs w:val="28"/>
        </w:rPr>
        <w:lastRenderedPageBreak/>
        <w:t>зданиями, сооружениями и строениями, расположенными на территории объектов, для складирования материалов, тары, мусора, для стоянки транспортных средств.</w:t>
      </w:r>
    </w:p>
    <w:p w:rsidR="00F92772" w:rsidRPr="005B5275" w:rsidRDefault="00F92772" w:rsidP="00F92772">
      <w:pPr>
        <w:pStyle w:val="11"/>
        <w:numPr>
          <w:ilvl w:val="0"/>
          <w:numId w:val="1"/>
        </w:numPr>
        <w:tabs>
          <w:tab w:val="left" w:pos="1234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bookmarkEnd w:id="5"/>
      <w:r w:rsidRPr="005B5275">
        <w:rPr>
          <w:rFonts w:ascii="Times New Roman" w:hAnsi="Times New Roman" w:cs="Times New Roman"/>
          <w:sz w:val="28"/>
          <w:szCs w:val="28"/>
        </w:rPr>
        <w:t xml:space="preserve">Управлению по муниципальным информационным ресурсам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5275">
        <w:rPr>
          <w:rFonts w:ascii="Times New Roman" w:hAnsi="Times New Roman" w:cs="Times New Roman"/>
          <w:sz w:val="28"/>
          <w:szCs w:val="28"/>
        </w:rPr>
        <w:t>дминистрации ЗАТО Сибирский (Болотников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5275">
        <w:rPr>
          <w:rFonts w:ascii="Times New Roman" w:hAnsi="Times New Roman" w:cs="Times New Roman"/>
          <w:sz w:val="28"/>
          <w:szCs w:val="28"/>
        </w:rPr>
        <w:t xml:space="preserve"> С.Ю.) опубликовать настоящее постановление </w:t>
      </w:r>
      <w:r w:rsidRPr="00265073">
        <w:rPr>
          <w:rFonts w:ascii="Times New Roman" w:hAnsi="Times New Roman" w:cs="Times New Roman"/>
          <w:sz w:val="28"/>
          <w:szCs w:val="28"/>
        </w:rPr>
        <w:t xml:space="preserve">на официальном интернет-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65073">
        <w:rPr>
          <w:rFonts w:ascii="Times New Roman" w:hAnsi="Times New Roman" w:cs="Times New Roman"/>
          <w:sz w:val="28"/>
          <w:szCs w:val="28"/>
        </w:rPr>
        <w:t xml:space="preserve"> ЗАТО Сибирский</w:t>
      </w:r>
      <w:r w:rsidRPr="005B5275">
        <w:rPr>
          <w:rFonts w:ascii="Times New Roman" w:hAnsi="Times New Roman" w:cs="Times New Roman"/>
          <w:sz w:val="28"/>
          <w:szCs w:val="28"/>
        </w:rPr>
        <w:t>.</w:t>
      </w:r>
    </w:p>
    <w:p w:rsidR="00F92772" w:rsidRPr="00BD3420" w:rsidRDefault="00F92772" w:rsidP="00F92772">
      <w:pPr>
        <w:pStyle w:val="11"/>
        <w:numPr>
          <w:ilvl w:val="0"/>
          <w:numId w:val="1"/>
        </w:numPr>
        <w:tabs>
          <w:tab w:val="left" w:pos="1032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bookmarkEnd w:id="6"/>
      <w:r w:rsidRPr="00BD3420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F92772" w:rsidRPr="005B5275" w:rsidRDefault="00F92772" w:rsidP="00F92772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</w:pPr>
    </w:p>
    <w:p w:rsidR="00F92772" w:rsidRDefault="00F92772">
      <w:pPr>
        <w:rPr>
          <w:sz w:val="28"/>
          <w:szCs w:val="28"/>
        </w:rPr>
        <w:sectPr w:rsidR="00F927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772" w:rsidRPr="00F92772" w:rsidRDefault="00F92772" w:rsidP="00F92772">
      <w:pPr>
        <w:widowControl w:val="0"/>
        <w:spacing w:after="300"/>
        <w:ind w:left="10206"/>
        <w:rPr>
          <w:color w:val="000000"/>
          <w:sz w:val="28"/>
          <w:szCs w:val="28"/>
          <w:lang w:bidi="ru-RU"/>
        </w:rPr>
      </w:pPr>
      <w:r w:rsidRPr="00F92772">
        <w:rPr>
          <w:color w:val="000000"/>
          <w:sz w:val="28"/>
          <w:szCs w:val="28"/>
          <w:lang w:bidi="ru-RU"/>
        </w:rPr>
        <w:lastRenderedPageBreak/>
        <w:t>ПРИЛОЖЕНИЕ</w:t>
      </w:r>
    </w:p>
    <w:p w:rsidR="00F92772" w:rsidRPr="00F92772" w:rsidRDefault="00F92772" w:rsidP="00F92772">
      <w:pPr>
        <w:widowControl w:val="0"/>
        <w:ind w:left="10206"/>
        <w:rPr>
          <w:color w:val="000000"/>
          <w:sz w:val="28"/>
          <w:szCs w:val="28"/>
          <w:lang w:bidi="ru-RU"/>
        </w:rPr>
      </w:pPr>
      <w:r w:rsidRPr="00F92772">
        <w:rPr>
          <w:color w:val="000000"/>
          <w:sz w:val="28"/>
          <w:szCs w:val="28"/>
          <w:lang w:bidi="ru-RU"/>
        </w:rPr>
        <w:t xml:space="preserve">УТВЕРЖДЕН </w:t>
      </w:r>
    </w:p>
    <w:p w:rsidR="00F92772" w:rsidRPr="00F92772" w:rsidRDefault="00F92772" w:rsidP="00F92772">
      <w:pPr>
        <w:widowControl w:val="0"/>
        <w:ind w:left="10206"/>
        <w:rPr>
          <w:color w:val="000000"/>
          <w:sz w:val="28"/>
          <w:szCs w:val="28"/>
          <w:lang w:bidi="ru-RU"/>
        </w:rPr>
      </w:pPr>
      <w:r w:rsidRPr="00F92772">
        <w:rPr>
          <w:color w:val="000000"/>
          <w:sz w:val="28"/>
          <w:szCs w:val="28"/>
          <w:lang w:bidi="ru-RU"/>
        </w:rPr>
        <w:t>постановлением администрации</w:t>
      </w:r>
    </w:p>
    <w:p w:rsidR="00F92772" w:rsidRPr="00F92772" w:rsidRDefault="00F92772" w:rsidP="00F92772">
      <w:pPr>
        <w:widowControl w:val="0"/>
        <w:ind w:left="10206"/>
        <w:rPr>
          <w:color w:val="000000"/>
          <w:sz w:val="28"/>
          <w:szCs w:val="28"/>
          <w:lang w:bidi="ru-RU"/>
        </w:rPr>
      </w:pPr>
      <w:r w:rsidRPr="00F92772">
        <w:rPr>
          <w:color w:val="000000"/>
          <w:sz w:val="28"/>
          <w:szCs w:val="28"/>
          <w:lang w:bidi="ru-RU"/>
        </w:rPr>
        <w:t>ЗАТО Сибирский</w:t>
      </w:r>
    </w:p>
    <w:p w:rsidR="00F92772" w:rsidRPr="00F92772" w:rsidRDefault="00F92772" w:rsidP="00F92772">
      <w:pPr>
        <w:ind w:left="1020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710638">
        <w:rPr>
          <w:color w:val="000000"/>
          <w:sz w:val="28"/>
          <w:szCs w:val="28"/>
        </w:rPr>
        <w:t>28.02.2025</w:t>
      </w:r>
      <w:r>
        <w:rPr>
          <w:color w:val="000000"/>
          <w:sz w:val="28"/>
          <w:szCs w:val="28"/>
        </w:rPr>
        <w:t xml:space="preserve"> № </w:t>
      </w:r>
      <w:r w:rsidR="00710638">
        <w:rPr>
          <w:color w:val="000000"/>
          <w:sz w:val="28"/>
          <w:szCs w:val="28"/>
        </w:rPr>
        <w:t>108</w:t>
      </w:r>
      <w:bookmarkStart w:id="7" w:name="_GoBack"/>
      <w:bookmarkEnd w:id="7"/>
    </w:p>
    <w:p w:rsidR="00F92772" w:rsidRPr="00300C26" w:rsidRDefault="00F92772" w:rsidP="00F92772">
      <w:pPr>
        <w:widowControl w:val="0"/>
        <w:ind w:left="10160" w:firstLine="20"/>
        <w:rPr>
          <w:color w:val="000000"/>
          <w:sz w:val="26"/>
          <w:szCs w:val="26"/>
          <w:lang w:bidi="ru-RU"/>
        </w:rPr>
      </w:pPr>
    </w:p>
    <w:p w:rsidR="00F92772" w:rsidRPr="00300C26" w:rsidRDefault="00F92772" w:rsidP="00F92772">
      <w:pPr>
        <w:widowControl w:val="0"/>
        <w:spacing w:after="300"/>
        <w:jc w:val="center"/>
        <w:rPr>
          <w:color w:val="000000"/>
          <w:sz w:val="26"/>
          <w:szCs w:val="26"/>
          <w:lang w:bidi="ru-RU"/>
        </w:rPr>
      </w:pPr>
      <w:r w:rsidRPr="00300C26">
        <w:rPr>
          <w:color w:val="000000"/>
          <w:sz w:val="26"/>
          <w:szCs w:val="26"/>
          <w:lang w:bidi="ru-RU"/>
        </w:rPr>
        <w:t>ПЛАН</w:t>
      </w:r>
      <w:r w:rsidRPr="00300C26">
        <w:rPr>
          <w:color w:val="000000"/>
          <w:sz w:val="26"/>
          <w:szCs w:val="26"/>
          <w:lang w:bidi="ru-RU"/>
        </w:rPr>
        <w:br/>
        <w:t>основных мероприятий по подготовке ЗАТО Сибирс</w:t>
      </w:r>
      <w:r>
        <w:rPr>
          <w:color w:val="000000"/>
          <w:sz w:val="26"/>
          <w:szCs w:val="26"/>
          <w:lang w:bidi="ru-RU"/>
        </w:rPr>
        <w:t xml:space="preserve">кий </w:t>
      </w:r>
      <w:r>
        <w:rPr>
          <w:sz w:val="28"/>
          <w:szCs w:val="28"/>
        </w:rPr>
        <w:t>Алтайского края</w:t>
      </w:r>
      <w:r>
        <w:rPr>
          <w:color w:val="000000"/>
          <w:sz w:val="26"/>
          <w:szCs w:val="26"/>
          <w:lang w:bidi="ru-RU"/>
        </w:rPr>
        <w:br/>
        <w:t>к пожароопасному сезону 2025</w:t>
      </w:r>
      <w:r w:rsidRPr="00300C26">
        <w:rPr>
          <w:color w:val="000000"/>
          <w:sz w:val="26"/>
          <w:szCs w:val="26"/>
          <w:lang w:bidi="ru-RU"/>
        </w:rPr>
        <w:t xml:space="preserve"> года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7651"/>
        <w:gridCol w:w="2107"/>
        <w:gridCol w:w="4716"/>
      </w:tblGrid>
      <w:tr w:rsidR="00F92772" w:rsidRPr="00F92772" w:rsidTr="001B24A0"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772" w:rsidRPr="00F92772" w:rsidRDefault="00F92772" w:rsidP="001B24A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№ п/п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772" w:rsidRPr="00F92772" w:rsidRDefault="00F92772" w:rsidP="001B24A0">
            <w:pPr>
              <w:widowControl w:val="0"/>
              <w:ind w:left="147" w:right="117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Наименование мероприятий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772" w:rsidRPr="00F92772" w:rsidRDefault="00F92772" w:rsidP="001B24A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Срок исполнения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72" w:rsidRPr="00F92772" w:rsidRDefault="00F92772" w:rsidP="001B24A0">
            <w:pPr>
              <w:widowControl w:val="0"/>
              <w:ind w:left="171" w:right="134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Исполнители</w:t>
            </w:r>
          </w:p>
        </w:tc>
      </w:tr>
      <w:tr w:rsidR="00F92772" w:rsidRPr="00F92772" w:rsidTr="00F92772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772" w:rsidRPr="00F92772" w:rsidRDefault="00F92772" w:rsidP="00F92772">
            <w:pPr>
              <w:widowControl w:val="0"/>
              <w:ind w:left="147" w:right="117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772" w:rsidRPr="00F92772" w:rsidRDefault="00F92772" w:rsidP="00F92772">
            <w:pPr>
              <w:widowControl w:val="0"/>
              <w:ind w:left="171" w:right="134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4</w:t>
            </w:r>
          </w:p>
        </w:tc>
      </w:tr>
      <w:tr w:rsidR="00F92772" w:rsidRPr="00F92772" w:rsidTr="00F92772">
        <w:trPr>
          <w:trHeight w:hRule="exact" w:val="11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Корректировка перечней объектов, подверженных угрозе лесных пожаров и других (природных) пожаров, территорий садоводств или огородничеств, подверженных угрозе лесных пожаров</w:t>
            </w:r>
          </w:p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17.03.2025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отдел по безопасности, ГО и ЧС, мобилизационной работе администрации ЗАТО Сибирский</w:t>
            </w:r>
          </w:p>
        </w:tc>
      </w:tr>
      <w:tr w:rsidR="00F92772" w:rsidRPr="00F92772" w:rsidTr="00F92772">
        <w:trPr>
          <w:trHeight w:hRule="exact" w:val="142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 xml:space="preserve">Проведение заседаний комиссий по предупреждению и ликвидации чрезвычайных ситуаций и обеспечению пожарной безопасности ЗАТО Сибирский </w:t>
            </w:r>
            <w:r w:rsidRPr="00F92772">
              <w:t>Алтайского края</w:t>
            </w:r>
            <w:r w:rsidRPr="00F92772">
              <w:rPr>
                <w:color w:val="000000"/>
                <w:lang w:bidi="ru-RU"/>
              </w:rPr>
              <w:t xml:space="preserve"> по вопросам подготовки к пожароопасному сезону 2025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28.03. 2025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администрация ЗАТО Сибирский</w:t>
            </w:r>
          </w:p>
        </w:tc>
      </w:tr>
      <w:tr w:rsidR="00F92772" w:rsidRPr="00F92772" w:rsidTr="00F92772">
        <w:trPr>
          <w:trHeight w:hRule="exact" w:val="16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 xml:space="preserve">Организация и проведение комиссионных проверок ЗАТО Сибирский </w:t>
            </w:r>
            <w:r w:rsidRPr="00F92772">
              <w:t>Алтайского края</w:t>
            </w:r>
            <w:r w:rsidRPr="00F92772">
              <w:rPr>
                <w:color w:val="000000"/>
                <w:lang w:bidi="ru-RU"/>
              </w:rPr>
              <w:t>, территорий организации отдыха детей и их оздоровления, территорий садоводства или огородничества, подверженных угрозе лесных и других ландшафтных (природных) пожаров, с целью оценки готовности к пожароопасному сезону</w:t>
            </w:r>
          </w:p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color w:val="000000"/>
                <w:lang w:bidi="ru-RU"/>
              </w:rPr>
            </w:pPr>
          </w:p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07.04. 2025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отдел по безопасности, ГО и ЧС, мобилизационной работе администрации ЗАТО Сибирский;</w:t>
            </w:r>
          </w:p>
          <w:p w:rsidR="00F92772" w:rsidRPr="00F92772" w:rsidRDefault="00F92772" w:rsidP="00F92772">
            <w:pPr>
              <w:widowControl w:val="0"/>
              <w:tabs>
                <w:tab w:val="left" w:pos="1440"/>
              </w:tabs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ФПС №36 МЧС России (по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согласованию)</w:t>
            </w:r>
          </w:p>
        </w:tc>
      </w:tr>
      <w:tr w:rsidR="00F92772" w:rsidRPr="00F92772" w:rsidTr="00F92772">
        <w:trPr>
          <w:trHeight w:hRule="exact" w:val="17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lastRenderedPageBreak/>
              <w:t>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Обеспечение охраны общественного порядка и общественной безопасности на территории ЗАТО Сибирский</w:t>
            </w:r>
            <w:r w:rsidRPr="00F92772">
              <w:t xml:space="preserve"> Алтайского края</w:t>
            </w:r>
            <w:r w:rsidRPr="00F92772">
              <w:rPr>
                <w:rFonts w:eastAsia="Arial Unicode MS"/>
                <w:color w:val="000000"/>
                <w:lang w:bidi="ru-RU"/>
              </w:rPr>
              <w:t xml:space="preserve"> при угрозе или возникновении чрезвычайных ситуаций в результате ландшафтных (природных) пожаров. Сопровождение колонн спецтехники, предназначенной для ликвидации чрезвычайных ситуаций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F92772">
              <w:rPr>
                <w:color w:val="000000"/>
                <w:lang w:bidi="ru-RU"/>
              </w:rPr>
              <w:t xml:space="preserve">отдел по безопасности, ГО и ЧС, мобилизационной работе администрации ЗАТО Сибирский; </w:t>
            </w:r>
          </w:p>
          <w:p w:rsidR="00F92772" w:rsidRPr="00F92772" w:rsidRDefault="00F92772" w:rsidP="00F92772">
            <w:pPr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МО МВД России по ЗАТО Сибирский (по согласованию)</w:t>
            </w:r>
          </w:p>
        </w:tc>
      </w:tr>
      <w:tr w:rsidR="00F92772" w:rsidRPr="00F92772" w:rsidTr="00F92772">
        <w:trPr>
          <w:trHeight w:hRule="exact" w:val="14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Согласование с командиром войсковой части 52929 Министерства обороны Российской Федерации планов взаимодействия по предупреждению и ликвидации чрезвычайных ситуаций, вызванных ландшафтными (природными) пожарами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A0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 xml:space="preserve">отдел по безопасности, ГО и ЧС, мобилизационной работе; 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администрации ЗАТО Сибирский</w:t>
            </w:r>
            <w:r w:rsidR="001B24A0">
              <w:rPr>
                <w:color w:val="000000"/>
                <w:lang w:bidi="ru-RU"/>
              </w:rPr>
              <w:t>;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в/ч 52929 (по согласованию)</w:t>
            </w:r>
          </w:p>
        </w:tc>
      </w:tr>
      <w:tr w:rsidR="00F92772" w:rsidRPr="00F92772" w:rsidTr="001B24A0">
        <w:trPr>
          <w:trHeight w:hRule="exact" w:val="18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Организация своевременной уборки мусора, сухой травы, тополиного пуха и проведение выкоса растительности на земельных участках, расположенных в границах ЗАТО Сибирский</w:t>
            </w:r>
            <w:r w:rsidRPr="00F92772">
              <w:t xml:space="preserve"> Алтайского края</w:t>
            </w:r>
            <w:r w:rsidRPr="00F92772">
              <w:rPr>
                <w:rFonts w:eastAsia="Arial Unicode MS"/>
                <w:color w:val="000000"/>
                <w:lang w:bidi="ru-RU"/>
              </w:rPr>
              <w:t>, на территориях общего пользования вне границ населенных пунктов и территорий ведения гражданами садоводства или огородничества для собственных нужд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tabs>
                <w:tab w:val="left" w:pos="1440"/>
              </w:tabs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ФПС №36 МЧС России (по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согласованию);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МУМКП;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отдел по безопасности, ГО и ЧС, мобилизационной работе администрации ЗАТО Сибирский</w:t>
            </w:r>
          </w:p>
        </w:tc>
      </w:tr>
      <w:tr w:rsidR="00F92772" w:rsidRPr="00F92772" w:rsidTr="001B24A0">
        <w:trPr>
          <w:trHeight w:hRule="exact" w:val="18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rFonts w:eastAsia="Arial Unicode MS"/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 xml:space="preserve">Поддержание в готовности необходимого количества сил и средств муниципального звена ЗАТО Сибирский Алтайской территориальной подсистемы единой государственной системы предупреждения и ликвидации чрезвычайных ситуаций (далее –Алтайская ТП РСЧС) для защиты населения и территории ЗАТО Сибирский </w:t>
            </w:r>
            <w:r w:rsidRPr="00F92772">
              <w:t>Алтайского края</w:t>
            </w:r>
            <w:r w:rsidRPr="00F92772">
              <w:rPr>
                <w:rFonts w:eastAsia="Arial Unicode MS"/>
                <w:color w:val="000000"/>
                <w:lang w:bidi="ru-RU"/>
              </w:rPr>
              <w:t xml:space="preserve"> от чрезвычайных ситуаций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tabs>
                <w:tab w:val="left" w:pos="1440"/>
              </w:tabs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ФПС №36 МЧС России (по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согласованию);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МУМКП;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отдел по безопасности, ГО и ЧС, мобилизационной работе администрации ЗАТО Сибирский</w:t>
            </w:r>
          </w:p>
        </w:tc>
      </w:tr>
      <w:tr w:rsidR="00F92772" w:rsidRPr="00F92772" w:rsidTr="001B24A0">
        <w:trPr>
          <w:trHeight w:hRule="exact" w:val="15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47" w:right="117"/>
              <w:jc w:val="both"/>
              <w:rPr>
                <w:rFonts w:eastAsia="Arial Unicode MS"/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Создание патрульной группы для своевременного реагирования на возгорание сухой растительности на территории ЗАТО Сибирский</w:t>
            </w:r>
            <w:r w:rsidRPr="00F92772">
              <w:t xml:space="preserve"> Алтайского края</w:t>
            </w:r>
            <w:r w:rsidRPr="00F92772">
              <w:rPr>
                <w:rFonts w:eastAsia="Arial Unicode MS"/>
                <w:color w:val="000000"/>
                <w:lang w:bidi="ru-RU"/>
              </w:rPr>
              <w:t>, возникающие природные пожары, проведение патрулирования с целью выявления виновных в организации поджогов сорняков и остатков растительности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ФПС № 36 МЧС России (по согласованию);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rFonts w:eastAsia="Arial Unicode MS"/>
                <w:color w:val="000000"/>
                <w:lang w:bidi="ru-RU"/>
              </w:rPr>
              <w:t>отдел по безопасности, ГО и ЧС, мобилизационной работе администрации ЗАТО Сибирский</w:t>
            </w:r>
          </w:p>
        </w:tc>
      </w:tr>
      <w:tr w:rsidR="00F92772" w:rsidRPr="00F92772" w:rsidTr="001B24A0">
        <w:trPr>
          <w:trHeight w:hRule="exact" w:val="14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lastRenderedPageBreak/>
              <w:t>9.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47" w:right="117"/>
              <w:jc w:val="both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Проведение тренировок с персоналом единой дежурно-диспетчерской службы ЗАТО Сибирский по вопросам организации оповещения и информирования населения об угрозе возникновения чрезвычайных ситуаций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4A0" w:rsidRDefault="00F92772" w:rsidP="00F92772">
            <w:pPr>
              <w:widowControl w:val="0"/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 xml:space="preserve">отдел по безопасности, ГО и ЧС, мобилизационной работе администрации ЗАТО Сибирский; 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 xml:space="preserve">ЕДДС ЗАТО Сибирский </w:t>
            </w:r>
          </w:p>
          <w:p w:rsidR="00F92772" w:rsidRPr="00F92772" w:rsidRDefault="00F92772" w:rsidP="00F92772">
            <w:pPr>
              <w:widowControl w:val="0"/>
              <w:ind w:left="171" w:right="134"/>
              <w:rPr>
                <w:lang w:bidi="ru-RU"/>
              </w:rPr>
            </w:pPr>
          </w:p>
        </w:tc>
      </w:tr>
      <w:tr w:rsidR="00F92772" w:rsidRPr="00F92772" w:rsidTr="001B24A0">
        <w:trPr>
          <w:trHeight w:hRule="exact" w:val="17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10.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47" w:right="117"/>
              <w:jc w:val="both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Проведение информирования населения о мерах пожарной безопасности и действиях при угрозе возникновения пожаров.</w:t>
            </w:r>
          </w:p>
          <w:p w:rsidR="00F92772" w:rsidRPr="00F92772" w:rsidRDefault="00F92772" w:rsidP="001B24A0">
            <w:pPr>
              <w:widowControl w:val="0"/>
              <w:ind w:left="147" w:right="117"/>
              <w:jc w:val="both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Регулярное освещение в средствах массовой информации материалов о защите лесов от пожаров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отдел по безопасности, ГО и ЧС, мобилизационной работе администрации ЗАТО Сибирский;</w:t>
            </w:r>
          </w:p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 xml:space="preserve">управление по муниципальным и информационным ресурсам </w:t>
            </w:r>
            <w:r w:rsidR="001B24A0" w:rsidRPr="00F92772">
              <w:rPr>
                <w:color w:val="000000"/>
                <w:lang w:bidi="ru-RU"/>
              </w:rPr>
              <w:t xml:space="preserve">администрации ЗАТО Сибирский </w:t>
            </w:r>
          </w:p>
        </w:tc>
      </w:tr>
      <w:tr w:rsidR="00F92772" w:rsidRPr="00F92772" w:rsidTr="001B24A0">
        <w:trPr>
          <w:trHeight w:hRule="exact" w:val="11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11.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47" w:right="117"/>
              <w:jc w:val="both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Создание (обновление) до начала пожароопасного периода по периметру границ ЗАТО Сибирский противопожарных минерализованных полос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14.04.2025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отдел по безопасности, ГО и ЧС,</w:t>
            </w:r>
          </w:p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мобилизационной работе администрации</w:t>
            </w:r>
          </w:p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ЗАТО Сибирский</w:t>
            </w:r>
          </w:p>
        </w:tc>
      </w:tr>
      <w:tr w:rsidR="00F92772" w:rsidRPr="00F92772" w:rsidTr="001B24A0">
        <w:trPr>
          <w:trHeight w:hRule="exact" w:val="15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12.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47" w:right="117"/>
              <w:jc w:val="both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Обеспечение контроля за своевременным выполнением первоочередных противопожарных мероприятий на землях, прилегающих к лесным массивам: очистка от сухой травянистой растительности, мусора и других горючих материалов, обновление минерализованных полос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течение всего пожароопасного периода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отдел по безопасности, ГО и ЧС, мобилизационной работе администрации ЗАТО Сибирский</w:t>
            </w:r>
          </w:p>
        </w:tc>
      </w:tr>
      <w:tr w:rsidR="00F92772" w:rsidRPr="00F92772" w:rsidTr="001B24A0">
        <w:trPr>
          <w:trHeight w:hRule="exact" w:val="25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13.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47" w:right="117"/>
              <w:jc w:val="both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В рамках реализации первичных мер пожарной безопасности организация проверки:</w:t>
            </w:r>
          </w:p>
          <w:p w:rsidR="00F92772" w:rsidRPr="00F92772" w:rsidRDefault="00F92772" w:rsidP="001B24A0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ind w:left="147" w:right="117"/>
              <w:jc w:val="both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состояния средств связи и оповещения населения о пожаре;</w:t>
            </w:r>
          </w:p>
          <w:p w:rsidR="00F92772" w:rsidRPr="00F92772" w:rsidRDefault="00F92772" w:rsidP="001B24A0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ind w:left="147" w:right="117"/>
              <w:jc w:val="both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содержания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отдел по безопасности, ГО и ЧС, мобилизационной работе администрации ЗАТО Сибирский;</w:t>
            </w:r>
          </w:p>
          <w:p w:rsidR="00F92772" w:rsidRPr="00F92772" w:rsidRDefault="00F92772" w:rsidP="001B24A0">
            <w:pPr>
              <w:widowControl w:val="0"/>
              <w:tabs>
                <w:tab w:val="left" w:pos="1440"/>
              </w:tabs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ФПС №36 МЧС России (по</w:t>
            </w:r>
          </w:p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согласованию);</w:t>
            </w:r>
          </w:p>
          <w:p w:rsidR="00F92772" w:rsidRPr="00F92772" w:rsidRDefault="00F92772" w:rsidP="001B24A0">
            <w:pPr>
              <w:widowControl w:val="0"/>
              <w:tabs>
                <w:tab w:val="left" w:pos="1440"/>
              </w:tabs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>МУМКП;</w:t>
            </w:r>
          </w:p>
          <w:p w:rsidR="00F92772" w:rsidRPr="00F92772" w:rsidRDefault="00F92772" w:rsidP="001B24A0">
            <w:pPr>
              <w:widowControl w:val="0"/>
              <w:tabs>
                <w:tab w:val="left" w:pos="1440"/>
              </w:tabs>
              <w:ind w:left="171" w:right="134"/>
              <w:rPr>
                <w:lang w:bidi="ru-RU"/>
              </w:rPr>
            </w:pPr>
            <w:r w:rsidRPr="00F92772">
              <w:rPr>
                <w:rFonts w:eastAsia="Calibri"/>
              </w:rPr>
              <w:t>МБУ «Единая служба по благоустройству и содержанию объектов муниципальной собственности</w:t>
            </w:r>
            <w:r w:rsidR="001B24A0">
              <w:rPr>
                <w:rFonts w:eastAsia="Calibri"/>
              </w:rPr>
              <w:t>»</w:t>
            </w:r>
          </w:p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</w:p>
        </w:tc>
      </w:tr>
      <w:tr w:rsidR="00F92772" w:rsidRPr="00F92772" w:rsidTr="001B24A0">
        <w:trPr>
          <w:trHeight w:hRule="exact" w:val="14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lastRenderedPageBreak/>
              <w:t>14.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1B24A0">
            <w:pPr>
              <w:widowControl w:val="0"/>
              <w:ind w:left="147" w:right="117"/>
              <w:jc w:val="both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Проведение командно-штабного учения с участием органов управления и сил муниципального звена ЗАТО Сибирский Алтайской ТП РСЧС по отработке действий по защите населенных пунктов, объектов экономики и социальной инфраструктуры от лесных пожаров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772" w:rsidRPr="00F92772" w:rsidRDefault="00F92772" w:rsidP="00F92772">
            <w:pPr>
              <w:widowControl w:val="0"/>
              <w:jc w:val="center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апрель 2025 года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A0" w:rsidRDefault="00F92772" w:rsidP="001B24A0">
            <w:pPr>
              <w:widowControl w:val="0"/>
              <w:tabs>
                <w:tab w:val="left" w:pos="1440"/>
              </w:tabs>
              <w:ind w:left="171" w:right="134"/>
              <w:rPr>
                <w:color w:val="000000"/>
                <w:lang w:bidi="ru-RU"/>
              </w:rPr>
            </w:pPr>
            <w:r w:rsidRPr="00F92772">
              <w:rPr>
                <w:color w:val="000000"/>
                <w:lang w:bidi="ru-RU"/>
              </w:rPr>
              <w:t xml:space="preserve">отдел по безопасности, ГО и ЧС, мобилизационной работе администрации ЗАТО Сибирский; </w:t>
            </w:r>
          </w:p>
          <w:p w:rsidR="00F92772" w:rsidRPr="00F92772" w:rsidRDefault="00F92772" w:rsidP="001B24A0">
            <w:pPr>
              <w:widowControl w:val="0"/>
              <w:tabs>
                <w:tab w:val="left" w:pos="1440"/>
              </w:tabs>
              <w:ind w:left="171" w:right="134"/>
              <w:rPr>
                <w:lang w:bidi="ru-RU"/>
              </w:rPr>
            </w:pPr>
            <w:r w:rsidRPr="00F92772">
              <w:rPr>
                <w:color w:val="000000"/>
                <w:lang w:bidi="ru-RU"/>
              </w:rPr>
              <w:t>МУМКП</w:t>
            </w:r>
          </w:p>
          <w:p w:rsidR="00F92772" w:rsidRPr="00F92772" w:rsidRDefault="00F92772" w:rsidP="001B24A0">
            <w:pPr>
              <w:widowControl w:val="0"/>
              <w:ind w:left="171" w:right="134"/>
              <w:rPr>
                <w:lang w:bidi="ru-RU"/>
              </w:rPr>
            </w:pPr>
          </w:p>
        </w:tc>
      </w:tr>
    </w:tbl>
    <w:p w:rsidR="00F92772" w:rsidRDefault="00F92772" w:rsidP="00F92772">
      <w:pPr>
        <w:tabs>
          <w:tab w:val="left" w:pos="2504"/>
        </w:tabs>
      </w:pPr>
      <w:r>
        <w:tab/>
      </w:r>
    </w:p>
    <w:p w:rsidR="00F92772" w:rsidRPr="00361143" w:rsidRDefault="00F92772" w:rsidP="00F92772">
      <w:pPr>
        <w:tabs>
          <w:tab w:val="left" w:pos="2504"/>
        </w:tabs>
      </w:pPr>
    </w:p>
    <w:p w:rsidR="00F92772" w:rsidRPr="00361143" w:rsidRDefault="00F92772" w:rsidP="00F92772">
      <w:pPr>
        <w:tabs>
          <w:tab w:val="left" w:pos="2504"/>
        </w:tabs>
      </w:pPr>
    </w:p>
    <w:p w:rsidR="00F92772" w:rsidRPr="00BC57D9" w:rsidRDefault="00F92772">
      <w:pPr>
        <w:rPr>
          <w:sz w:val="28"/>
          <w:szCs w:val="28"/>
        </w:rPr>
      </w:pPr>
    </w:p>
    <w:sectPr w:rsidR="00F92772" w:rsidRPr="00BC57D9" w:rsidSect="00300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4852"/>
    <w:multiLevelType w:val="multilevel"/>
    <w:tmpl w:val="6FD80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4B522C"/>
    <w:multiLevelType w:val="multilevel"/>
    <w:tmpl w:val="586221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1B24A0"/>
    <w:rsid w:val="006B26F3"/>
    <w:rsid w:val="006F17EA"/>
    <w:rsid w:val="00710638"/>
    <w:rsid w:val="00A21F9E"/>
    <w:rsid w:val="00BC57D9"/>
    <w:rsid w:val="00F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2C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7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7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locked/>
    <w:rsid w:val="00F92772"/>
    <w:rPr>
      <w:sz w:val="26"/>
      <w:szCs w:val="26"/>
    </w:rPr>
  </w:style>
  <w:style w:type="paragraph" w:customStyle="1" w:styleId="11">
    <w:name w:val="Основной текст1"/>
    <w:basedOn w:val="a"/>
    <w:link w:val="a3"/>
    <w:rsid w:val="00F92772"/>
    <w:pPr>
      <w:widowControl w:val="0"/>
      <w:spacing w:after="150"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2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4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2025-02-27T03:05:00Z</cp:lastPrinted>
  <dcterms:created xsi:type="dcterms:W3CDTF">2023-11-20T02:41:00Z</dcterms:created>
  <dcterms:modified xsi:type="dcterms:W3CDTF">2025-02-28T01:43:00Z</dcterms:modified>
</cp:coreProperties>
</file>