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7601332B" w:rsidR="00BC57D9" w:rsidRDefault="005C1CDD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17.10.2024</w:t>
      </w:r>
      <w:r w:rsidR="00BC57D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BC57D9">
        <w:rPr>
          <w:sz w:val="28"/>
          <w:szCs w:val="28"/>
        </w:rPr>
        <w:t xml:space="preserve">     № </w:t>
      </w:r>
      <w:r>
        <w:rPr>
          <w:sz w:val="28"/>
          <w:szCs w:val="28"/>
        </w:rPr>
        <w:t>456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5A1A2EB4" w14:textId="77777777" w:rsidR="00887BC7" w:rsidRPr="00180A92" w:rsidRDefault="00887BC7" w:rsidP="00887BC7">
      <w:pPr>
        <w:pStyle w:val="a3"/>
        <w:spacing w:line="240" w:lineRule="exact"/>
        <w:ind w:left="0" w:right="4253"/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</w:pPr>
      <w:r w:rsidRPr="00970F5B"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 xml:space="preserve">Об утверждении </w:t>
      </w:r>
      <w:r w:rsidRPr="00180A92"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>основны</w:t>
      </w:r>
      <w:r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>х</w:t>
      </w:r>
      <w:r w:rsidRPr="00180A92"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 xml:space="preserve"> направлени</w:t>
      </w:r>
      <w:r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>й</w:t>
      </w:r>
      <w:r w:rsidRPr="00180A92"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 xml:space="preserve"> бюджетной и налоговой политики городского округа ЗАТО Сибирский Алтайского края на 202</w:t>
      </w:r>
      <w:r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>5</w:t>
      </w:r>
      <w:r w:rsidRPr="00180A92"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>6</w:t>
      </w:r>
      <w:r w:rsidRPr="00180A92"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 xml:space="preserve"> и 202</w:t>
      </w:r>
      <w:r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>7</w:t>
      </w:r>
      <w:r w:rsidRPr="00180A92"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 xml:space="preserve"> годов</w:t>
      </w:r>
    </w:p>
    <w:p w14:paraId="52D174D2" w14:textId="77777777" w:rsidR="00887BC7" w:rsidRPr="00921683" w:rsidRDefault="00887BC7" w:rsidP="00887BC7">
      <w:pPr>
        <w:pStyle w:val="ConsPlusNormal"/>
        <w:widowControl/>
        <w:spacing w:line="240" w:lineRule="exact"/>
        <w:ind w:right="4253" w:firstLine="0"/>
        <w:jc w:val="both"/>
        <w:rPr>
          <w:sz w:val="24"/>
          <w:szCs w:val="24"/>
        </w:rPr>
      </w:pPr>
    </w:p>
    <w:p w14:paraId="487B70BC" w14:textId="77777777" w:rsidR="00887BC7" w:rsidRPr="005A3F35" w:rsidRDefault="00887BC7" w:rsidP="00887BC7">
      <w:pPr>
        <w:pStyle w:val="ConsPlusNormal"/>
        <w:widowControl/>
        <w:ind w:firstLine="0"/>
        <w:rPr>
          <w:sz w:val="28"/>
          <w:szCs w:val="28"/>
        </w:rPr>
      </w:pPr>
    </w:p>
    <w:p w14:paraId="42A0AAF9" w14:textId="77777777" w:rsidR="00887BC7" w:rsidRPr="00BA52F1" w:rsidRDefault="00887BC7" w:rsidP="00887BC7">
      <w:pPr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</w:rPr>
      </w:pPr>
      <w:r w:rsidRPr="00BA52F1">
        <w:rPr>
          <w:rFonts w:eastAsia="Calibri"/>
          <w:sz w:val="28"/>
          <w:szCs w:val="28"/>
        </w:rPr>
        <w:t xml:space="preserve">В целях своевременного и качественного составления проекта бюджета городского округа ЗАТО Сибирский, руководствуясь статьей 172 Бюджетного кодекса Российской Федерации, </w:t>
      </w:r>
      <w:r w:rsidRPr="00BA52F1">
        <w:rPr>
          <w:rFonts w:eastAsia="Calibri"/>
          <w:b/>
          <w:sz w:val="28"/>
          <w:szCs w:val="28"/>
        </w:rPr>
        <w:t>ПОСТАНОВЛЯЮ:</w:t>
      </w:r>
    </w:p>
    <w:p w14:paraId="28CBE1A8" w14:textId="77777777" w:rsidR="00887BC7" w:rsidRPr="00BA52F1" w:rsidRDefault="00887BC7" w:rsidP="00887BC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14:paraId="309CC3A6" w14:textId="3A3835E2" w:rsidR="00887BC7" w:rsidRPr="00BA52F1" w:rsidRDefault="00887BC7" w:rsidP="00887BC7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A52F1">
        <w:rPr>
          <w:rFonts w:eastAsia="Calibri"/>
          <w:sz w:val="28"/>
          <w:szCs w:val="28"/>
        </w:rPr>
        <w:t xml:space="preserve">Утвердить основные направления бюджетной и налоговой политики городского округа ЗАТО Сибирский Алтайского края на </w:t>
      </w:r>
      <w:r>
        <w:rPr>
          <w:rFonts w:eastAsia="Calibri"/>
          <w:sz w:val="28"/>
          <w:szCs w:val="28"/>
        </w:rPr>
        <w:t>2025</w:t>
      </w:r>
      <w:r w:rsidRPr="00BA52F1">
        <w:rPr>
          <w:rFonts w:eastAsia="Calibri"/>
          <w:sz w:val="28"/>
          <w:szCs w:val="28"/>
        </w:rPr>
        <w:t xml:space="preserve"> год и на плановый период </w:t>
      </w:r>
      <w:r>
        <w:rPr>
          <w:rFonts w:eastAsia="Calibri"/>
          <w:sz w:val="28"/>
          <w:szCs w:val="28"/>
        </w:rPr>
        <w:t>2026</w:t>
      </w:r>
      <w:r w:rsidRPr="00BA52F1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2027</w:t>
      </w:r>
      <w:r w:rsidRPr="00BA52F1">
        <w:rPr>
          <w:rFonts w:eastAsia="Calibri"/>
          <w:sz w:val="28"/>
          <w:szCs w:val="28"/>
        </w:rPr>
        <w:t xml:space="preserve"> годов (прил</w:t>
      </w:r>
      <w:r>
        <w:rPr>
          <w:rFonts w:eastAsia="Calibri"/>
          <w:sz w:val="28"/>
          <w:szCs w:val="28"/>
        </w:rPr>
        <w:t>ожение</w:t>
      </w:r>
      <w:r w:rsidRPr="00BA52F1">
        <w:rPr>
          <w:rFonts w:eastAsia="Calibri"/>
          <w:sz w:val="28"/>
          <w:szCs w:val="28"/>
        </w:rPr>
        <w:t>).</w:t>
      </w:r>
    </w:p>
    <w:p w14:paraId="090A7413" w14:textId="5473B495" w:rsidR="00887BC7" w:rsidRPr="00BA52F1" w:rsidRDefault="00887BC7" w:rsidP="00887BC7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A52F1">
        <w:rPr>
          <w:rFonts w:eastAsia="Calibri"/>
          <w:sz w:val="28"/>
          <w:szCs w:val="28"/>
        </w:rPr>
        <w:t xml:space="preserve">Управлению по муниципальным информационным ресурсам </w:t>
      </w:r>
      <w:r>
        <w:rPr>
          <w:rFonts w:eastAsia="Calibri"/>
          <w:sz w:val="28"/>
          <w:szCs w:val="28"/>
        </w:rPr>
        <w:t>а</w:t>
      </w:r>
      <w:r w:rsidRPr="00BA52F1">
        <w:rPr>
          <w:rFonts w:eastAsia="Calibri"/>
          <w:sz w:val="28"/>
          <w:szCs w:val="28"/>
        </w:rPr>
        <w:t xml:space="preserve">дминистрации ЗАТО Сибирский (Болотникова С.Ю.) обнародовать настоящее постановление на официальном интернет-сайте </w:t>
      </w:r>
      <w:r>
        <w:rPr>
          <w:rFonts w:eastAsia="Calibri"/>
          <w:sz w:val="28"/>
          <w:szCs w:val="28"/>
        </w:rPr>
        <w:t>а</w:t>
      </w:r>
      <w:r w:rsidRPr="00BA52F1">
        <w:rPr>
          <w:rFonts w:eastAsia="Calibri"/>
          <w:sz w:val="28"/>
          <w:szCs w:val="28"/>
        </w:rPr>
        <w:t>дминистрации ЗАТО Сибирский.</w:t>
      </w:r>
    </w:p>
    <w:p w14:paraId="7113BC4A" w14:textId="77777777" w:rsidR="00887BC7" w:rsidRPr="00BA52F1" w:rsidRDefault="00887BC7" w:rsidP="00887BC7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A52F1">
        <w:rPr>
          <w:bCs/>
          <w:sz w:val="28"/>
          <w:szCs w:val="28"/>
        </w:rPr>
        <w:t>Ко</w:t>
      </w:r>
      <w:r w:rsidRPr="00BA52F1">
        <w:rPr>
          <w:rFonts w:eastAsia="Calibri"/>
          <w:sz w:val="28"/>
          <w:szCs w:val="28"/>
          <w:lang w:eastAsia="en-US"/>
        </w:rPr>
        <w:t xml:space="preserve">нтроль за исполнением постановления </w:t>
      </w:r>
      <w:r>
        <w:rPr>
          <w:rFonts w:eastAsia="Calibri"/>
          <w:sz w:val="28"/>
          <w:szCs w:val="28"/>
          <w:lang w:eastAsia="en-US"/>
        </w:rPr>
        <w:t>оставляю за собой</w:t>
      </w:r>
      <w:r w:rsidRPr="00BA52F1">
        <w:rPr>
          <w:rFonts w:eastAsia="Calibri"/>
          <w:sz w:val="28"/>
          <w:szCs w:val="28"/>
          <w:lang w:eastAsia="en-US"/>
        </w:rPr>
        <w:t>.</w:t>
      </w:r>
    </w:p>
    <w:p w14:paraId="1D2B565A" w14:textId="77777777" w:rsidR="00887BC7" w:rsidRPr="00BA52F1" w:rsidRDefault="00887BC7" w:rsidP="00887BC7">
      <w:pPr>
        <w:rPr>
          <w:sz w:val="28"/>
          <w:szCs w:val="28"/>
        </w:rPr>
      </w:pPr>
    </w:p>
    <w:p w14:paraId="7ECF0062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75E3A359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38FE8AC3" w14:textId="181E3761" w:rsidR="00887BC7" w:rsidRDefault="00887BC7">
      <w:pPr>
        <w:rPr>
          <w:sz w:val="28"/>
          <w:szCs w:val="28"/>
        </w:rPr>
      </w:pPr>
    </w:p>
    <w:p w14:paraId="5A3F443A" w14:textId="4829438E" w:rsidR="00887BC7" w:rsidRDefault="00887BC7">
      <w:pPr>
        <w:rPr>
          <w:sz w:val="28"/>
          <w:szCs w:val="28"/>
        </w:rPr>
      </w:pPr>
    </w:p>
    <w:p w14:paraId="72117A4C" w14:textId="238D9C0A" w:rsidR="00887BC7" w:rsidRDefault="00887BC7">
      <w:pPr>
        <w:rPr>
          <w:sz w:val="28"/>
          <w:szCs w:val="28"/>
        </w:rPr>
      </w:pPr>
    </w:p>
    <w:p w14:paraId="0AA7EACD" w14:textId="66E772AB" w:rsidR="00887BC7" w:rsidRDefault="00887BC7">
      <w:pPr>
        <w:rPr>
          <w:sz w:val="28"/>
          <w:szCs w:val="28"/>
        </w:rPr>
      </w:pPr>
    </w:p>
    <w:p w14:paraId="5826ECCD" w14:textId="685756C7" w:rsidR="00887BC7" w:rsidRDefault="00887BC7">
      <w:pPr>
        <w:rPr>
          <w:sz w:val="28"/>
          <w:szCs w:val="28"/>
        </w:rPr>
      </w:pPr>
    </w:p>
    <w:p w14:paraId="79A8F61E" w14:textId="61F6D754" w:rsidR="00887BC7" w:rsidRDefault="00887BC7">
      <w:pPr>
        <w:rPr>
          <w:sz w:val="28"/>
          <w:szCs w:val="28"/>
        </w:rPr>
      </w:pPr>
    </w:p>
    <w:p w14:paraId="55AFAA39" w14:textId="4F223E73" w:rsidR="00887BC7" w:rsidRDefault="00887BC7">
      <w:pPr>
        <w:rPr>
          <w:sz w:val="28"/>
          <w:szCs w:val="28"/>
        </w:rPr>
      </w:pPr>
    </w:p>
    <w:p w14:paraId="6D6618B0" w14:textId="77777777" w:rsidR="00887BC7" w:rsidRDefault="00887BC7" w:rsidP="00887BC7">
      <w:pPr>
        <w:widowControl w:val="0"/>
        <w:tabs>
          <w:tab w:val="left" w:pos="993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9D4F909" w14:textId="77777777" w:rsidR="00887BC7" w:rsidRDefault="00887BC7" w:rsidP="00887BC7">
      <w:pPr>
        <w:widowControl w:val="0"/>
        <w:tabs>
          <w:tab w:val="left" w:pos="993"/>
        </w:tabs>
        <w:ind w:left="5103"/>
        <w:rPr>
          <w:sz w:val="28"/>
          <w:szCs w:val="28"/>
        </w:rPr>
      </w:pPr>
    </w:p>
    <w:p w14:paraId="41D39FB5" w14:textId="00CDFFA4" w:rsidR="00887BC7" w:rsidRPr="00BA52F1" w:rsidRDefault="00887BC7" w:rsidP="00887BC7">
      <w:pPr>
        <w:widowControl w:val="0"/>
        <w:tabs>
          <w:tab w:val="left" w:pos="993"/>
        </w:tabs>
        <w:ind w:left="5103"/>
        <w:rPr>
          <w:sz w:val="28"/>
          <w:szCs w:val="28"/>
        </w:rPr>
      </w:pPr>
      <w:r w:rsidRPr="00BA52F1">
        <w:rPr>
          <w:sz w:val="28"/>
          <w:szCs w:val="28"/>
        </w:rPr>
        <w:t>УТВЕРЖДЕНЫ</w:t>
      </w:r>
    </w:p>
    <w:p w14:paraId="6EA2C5BB" w14:textId="5D124A68" w:rsidR="00887BC7" w:rsidRPr="00BA52F1" w:rsidRDefault="00887BC7" w:rsidP="00887BC7">
      <w:pPr>
        <w:widowControl w:val="0"/>
        <w:tabs>
          <w:tab w:val="left" w:pos="993"/>
        </w:tabs>
        <w:ind w:left="5103"/>
        <w:rPr>
          <w:sz w:val="28"/>
          <w:szCs w:val="28"/>
        </w:rPr>
      </w:pPr>
      <w:r w:rsidRPr="00BA52F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BA52F1">
        <w:rPr>
          <w:sz w:val="28"/>
          <w:szCs w:val="28"/>
        </w:rPr>
        <w:t>дминистрации</w:t>
      </w:r>
    </w:p>
    <w:p w14:paraId="7588951C" w14:textId="77777777" w:rsidR="00887BC7" w:rsidRPr="00BA52F1" w:rsidRDefault="00887BC7" w:rsidP="00887BC7">
      <w:pPr>
        <w:widowControl w:val="0"/>
        <w:tabs>
          <w:tab w:val="left" w:pos="993"/>
        </w:tabs>
        <w:ind w:left="5103"/>
        <w:rPr>
          <w:sz w:val="28"/>
          <w:szCs w:val="28"/>
        </w:rPr>
      </w:pPr>
      <w:r w:rsidRPr="00BA52F1">
        <w:rPr>
          <w:sz w:val="28"/>
          <w:szCs w:val="28"/>
        </w:rPr>
        <w:t>ЗАТО Сибирский</w:t>
      </w:r>
    </w:p>
    <w:p w14:paraId="13CD4EE2" w14:textId="2BFB4C2D" w:rsidR="00887BC7" w:rsidRPr="00BA52F1" w:rsidRDefault="00887BC7" w:rsidP="00887BC7">
      <w:pPr>
        <w:widowControl w:val="0"/>
        <w:tabs>
          <w:tab w:val="left" w:pos="993"/>
        </w:tabs>
        <w:ind w:left="5103"/>
        <w:rPr>
          <w:sz w:val="28"/>
          <w:szCs w:val="28"/>
        </w:rPr>
      </w:pPr>
      <w:r w:rsidRPr="00BA52F1">
        <w:rPr>
          <w:sz w:val="28"/>
          <w:szCs w:val="28"/>
        </w:rPr>
        <w:t xml:space="preserve">от </w:t>
      </w:r>
      <w:r w:rsidR="005C1CDD">
        <w:rPr>
          <w:sz w:val="28"/>
          <w:szCs w:val="28"/>
        </w:rPr>
        <w:t>17.10.2024</w:t>
      </w:r>
      <w:r w:rsidRPr="00BA52F1">
        <w:rPr>
          <w:sz w:val="28"/>
          <w:szCs w:val="28"/>
        </w:rPr>
        <w:t xml:space="preserve"> № </w:t>
      </w:r>
      <w:r w:rsidR="005C1CDD">
        <w:rPr>
          <w:sz w:val="28"/>
          <w:szCs w:val="28"/>
        </w:rPr>
        <w:t>456</w:t>
      </w:r>
      <w:bookmarkStart w:id="0" w:name="_GoBack"/>
      <w:bookmarkEnd w:id="0"/>
    </w:p>
    <w:p w14:paraId="4657E362" w14:textId="77777777" w:rsidR="00887BC7" w:rsidRPr="00BA52F1" w:rsidRDefault="00887BC7" w:rsidP="00887BC7">
      <w:pPr>
        <w:widowControl w:val="0"/>
        <w:ind w:left="5103"/>
        <w:jc w:val="center"/>
        <w:rPr>
          <w:sz w:val="28"/>
          <w:szCs w:val="28"/>
        </w:rPr>
      </w:pPr>
    </w:p>
    <w:p w14:paraId="34BAF1AE" w14:textId="77777777" w:rsidR="00887BC7" w:rsidRPr="00BA52F1" w:rsidRDefault="00887BC7" w:rsidP="00887BC7">
      <w:pPr>
        <w:jc w:val="center"/>
        <w:rPr>
          <w:sz w:val="28"/>
          <w:szCs w:val="28"/>
        </w:rPr>
      </w:pPr>
      <w:r w:rsidRPr="00BA52F1">
        <w:rPr>
          <w:sz w:val="28"/>
          <w:szCs w:val="28"/>
        </w:rPr>
        <w:t xml:space="preserve">Основные направления бюджетной и налоговой политики </w:t>
      </w:r>
    </w:p>
    <w:p w14:paraId="02D67A34" w14:textId="77777777" w:rsidR="00887BC7" w:rsidRPr="00BA52F1" w:rsidRDefault="00887BC7" w:rsidP="00887BC7">
      <w:pPr>
        <w:jc w:val="center"/>
        <w:rPr>
          <w:sz w:val="28"/>
          <w:szCs w:val="28"/>
        </w:rPr>
      </w:pPr>
      <w:r w:rsidRPr="00BA52F1">
        <w:rPr>
          <w:sz w:val="28"/>
          <w:szCs w:val="28"/>
        </w:rPr>
        <w:t xml:space="preserve">городского округа ЗАТО Сибирский Алтайского края </w:t>
      </w:r>
    </w:p>
    <w:p w14:paraId="791AD622" w14:textId="77777777" w:rsidR="00887BC7" w:rsidRPr="00BA52F1" w:rsidRDefault="00887BC7" w:rsidP="00887BC7">
      <w:pPr>
        <w:jc w:val="center"/>
        <w:rPr>
          <w:sz w:val="28"/>
          <w:szCs w:val="28"/>
        </w:rPr>
      </w:pPr>
      <w:r w:rsidRPr="00BA52F1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Pr="00BA52F1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BA52F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2027 </w:t>
      </w:r>
      <w:r w:rsidRPr="00BA52F1">
        <w:rPr>
          <w:sz w:val="28"/>
          <w:szCs w:val="28"/>
        </w:rPr>
        <w:t>годов</w:t>
      </w:r>
    </w:p>
    <w:p w14:paraId="1595CDDE" w14:textId="77777777" w:rsidR="00887BC7" w:rsidRPr="00BA52F1" w:rsidRDefault="00887BC7" w:rsidP="00887BC7">
      <w:pPr>
        <w:rPr>
          <w:sz w:val="28"/>
          <w:szCs w:val="28"/>
        </w:rPr>
      </w:pPr>
    </w:p>
    <w:p w14:paraId="2F077D44" w14:textId="77777777" w:rsidR="00887BC7" w:rsidRPr="00BA52F1" w:rsidRDefault="00887BC7" w:rsidP="00887BC7">
      <w:pPr>
        <w:jc w:val="center"/>
        <w:rPr>
          <w:sz w:val="28"/>
          <w:szCs w:val="28"/>
        </w:rPr>
      </w:pPr>
      <w:r w:rsidRPr="00BA52F1">
        <w:rPr>
          <w:sz w:val="28"/>
          <w:szCs w:val="28"/>
        </w:rPr>
        <w:t>1. Общие положения</w:t>
      </w:r>
    </w:p>
    <w:p w14:paraId="4D5D5558" w14:textId="77777777" w:rsidR="00887BC7" w:rsidRPr="00BA52F1" w:rsidRDefault="00887BC7" w:rsidP="00887BC7">
      <w:pPr>
        <w:keepNext/>
        <w:tabs>
          <w:tab w:val="left" w:pos="9356"/>
        </w:tabs>
        <w:ind w:firstLine="425"/>
        <w:rPr>
          <w:sz w:val="28"/>
          <w:szCs w:val="28"/>
        </w:rPr>
      </w:pPr>
    </w:p>
    <w:p w14:paraId="10A0014A" w14:textId="77777777" w:rsidR="00887BC7" w:rsidRPr="00BA52F1" w:rsidRDefault="00887BC7" w:rsidP="00887BC7">
      <w:pPr>
        <w:keepNext/>
        <w:tabs>
          <w:tab w:val="left" w:pos="1276"/>
          <w:tab w:val="left" w:pos="9356"/>
        </w:tabs>
        <w:ind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 xml:space="preserve">В основу бюджетной и налоговой политики на </w:t>
      </w:r>
      <w:r>
        <w:rPr>
          <w:sz w:val="28"/>
          <w:szCs w:val="28"/>
        </w:rPr>
        <w:t>2025</w:t>
      </w:r>
      <w:r w:rsidRPr="00BA52F1">
        <w:rPr>
          <w:sz w:val="28"/>
          <w:szCs w:val="28"/>
        </w:rPr>
        <w:t>-</w:t>
      </w:r>
      <w:r>
        <w:rPr>
          <w:sz w:val="28"/>
          <w:szCs w:val="28"/>
        </w:rPr>
        <w:t>2027</w:t>
      </w:r>
      <w:r w:rsidRPr="00BA52F1">
        <w:rPr>
          <w:sz w:val="28"/>
          <w:szCs w:val="28"/>
        </w:rPr>
        <w:t xml:space="preserve"> годы положены стратегические цели развития городского округа ЗАТО Сибирский Алтайского края (далее – ЗАТО Сибирский), определенные Генеральным планом ЗАТО Сибирский, утвержденным решением Совета депутатов ЗАТО Сибирский от 08.11.2013 № 40/24</w:t>
      </w:r>
      <w:r>
        <w:rPr>
          <w:sz w:val="28"/>
          <w:szCs w:val="28"/>
        </w:rPr>
        <w:t>1</w:t>
      </w:r>
      <w:r w:rsidRPr="00BA52F1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7E661E">
        <w:rPr>
          <w:sz w:val="28"/>
          <w:szCs w:val="28"/>
        </w:rPr>
        <w:t>тратегией социально – экономического развития городского округа ЗАТО Сибирский Алтайского края</w:t>
      </w:r>
      <w:r>
        <w:rPr>
          <w:sz w:val="28"/>
          <w:szCs w:val="28"/>
        </w:rPr>
        <w:t xml:space="preserve"> на период до 2035 года</w:t>
      </w:r>
      <w:r w:rsidRPr="007E661E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7E661E">
        <w:rPr>
          <w:sz w:val="28"/>
          <w:szCs w:val="28"/>
        </w:rPr>
        <w:t>ланом мероприятий по реализации Стратегии социально-экономического развития городского округа ЗАТО Сибирский Алтайского края</w:t>
      </w:r>
      <w:r w:rsidRPr="00D02659">
        <w:t xml:space="preserve"> </w:t>
      </w:r>
      <w:r w:rsidRPr="00D02659">
        <w:rPr>
          <w:sz w:val="28"/>
          <w:szCs w:val="28"/>
        </w:rPr>
        <w:t>на период до 2035 года</w:t>
      </w:r>
      <w:r w:rsidRPr="007E661E">
        <w:rPr>
          <w:sz w:val="28"/>
          <w:szCs w:val="28"/>
        </w:rPr>
        <w:t>.</w:t>
      </w:r>
      <w:r w:rsidRPr="00BA52F1">
        <w:rPr>
          <w:sz w:val="28"/>
          <w:szCs w:val="28"/>
        </w:rPr>
        <w:t xml:space="preserve"> </w:t>
      </w:r>
    </w:p>
    <w:p w14:paraId="655E3212" w14:textId="77777777" w:rsidR="00887BC7" w:rsidRPr="00BA52F1" w:rsidRDefault="00887BC7" w:rsidP="00887BC7">
      <w:pPr>
        <w:keepNext/>
        <w:tabs>
          <w:tab w:val="left" w:pos="1276"/>
          <w:tab w:val="left" w:pos="9356"/>
        </w:tabs>
        <w:ind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 xml:space="preserve">В </w:t>
      </w:r>
      <w:r>
        <w:rPr>
          <w:sz w:val="28"/>
          <w:szCs w:val="28"/>
        </w:rPr>
        <w:t>2025</w:t>
      </w:r>
      <w:r w:rsidRPr="00BA52F1">
        <w:rPr>
          <w:sz w:val="28"/>
          <w:szCs w:val="28"/>
        </w:rPr>
        <w:t>-</w:t>
      </w:r>
      <w:r>
        <w:rPr>
          <w:sz w:val="28"/>
          <w:szCs w:val="28"/>
        </w:rPr>
        <w:t>2027</w:t>
      </w:r>
      <w:r w:rsidRPr="00BA52F1">
        <w:rPr>
          <w:sz w:val="28"/>
          <w:szCs w:val="28"/>
        </w:rPr>
        <w:t> годах будет продолжена реализация основных целей и задач бюджетной и налоговой политики ЗАТО Сибирский, предусмотренных в предыдущие годы.</w:t>
      </w:r>
    </w:p>
    <w:p w14:paraId="69B3D399" w14:textId="77777777" w:rsidR="00887BC7" w:rsidRPr="00BA52F1" w:rsidRDefault="00887BC7" w:rsidP="00887BC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32C98679" w14:textId="77777777" w:rsidR="00887BC7" w:rsidRPr="00BA52F1" w:rsidRDefault="00887BC7" w:rsidP="00887BC7">
      <w:pPr>
        <w:tabs>
          <w:tab w:val="left" w:pos="1276"/>
        </w:tabs>
        <w:jc w:val="center"/>
        <w:rPr>
          <w:sz w:val="28"/>
          <w:szCs w:val="28"/>
        </w:rPr>
      </w:pPr>
      <w:r w:rsidRPr="00BA52F1">
        <w:rPr>
          <w:sz w:val="28"/>
          <w:szCs w:val="28"/>
        </w:rPr>
        <w:t>2. Основные цели и задачи бюджетной и налоговой политики</w:t>
      </w:r>
    </w:p>
    <w:p w14:paraId="7838AD64" w14:textId="77777777" w:rsidR="00887BC7" w:rsidRPr="00BA52F1" w:rsidRDefault="00887BC7" w:rsidP="00887BC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3160C293" w14:textId="77777777" w:rsidR="00887BC7" w:rsidRPr="00BA52F1" w:rsidRDefault="00887BC7" w:rsidP="00887BC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 xml:space="preserve">Бюджетная и налоговая политика ЗАТО Сибирский на </w:t>
      </w:r>
      <w:r>
        <w:rPr>
          <w:sz w:val="28"/>
          <w:szCs w:val="28"/>
        </w:rPr>
        <w:t>2025</w:t>
      </w:r>
      <w:r w:rsidRPr="00BA52F1">
        <w:rPr>
          <w:sz w:val="28"/>
          <w:szCs w:val="28"/>
        </w:rPr>
        <w:t>-</w:t>
      </w:r>
      <w:r>
        <w:rPr>
          <w:sz w:val="28"/>
          <w:szCs w:val="28"/>
        </w:rPr>
        <w:t xml:space="preserve">2027 </w:t>
      </w:r>
      <w:r w:rsidRPr="00BA52F1">
        <w:rPr>
          <w:sz w:val="28"/>
          <w:szCs w:val="28"/>
        </w:rPr>
        <w:t xml:space="preserve">годы должна быть нацелена на сохранение социальной и экономической стабильности ЗАТО Сибирский, обеспечение долгосрочной сбалансированности и устойчивости местного бюджета в условиях </w:t>
      </w:r>
      <w:r>
        <w:rPr>
          <w:sz w:val="28"/>
          <w:szCs w:val="28"/>
        </w:rPr>
        <w:t>сложной</w:t>
      </w:r>
      <w:r w:rsidRPr="00BA52F1">
        <w:rPr>
          <w:sz w:val="28"/>
          <w:szCs w:val="28"/>
        </w:rPr>
        <w:t xml:space="preserve"> экономической ситуации, а также в условиях ограниченности его доходных источников.</w:t>
      </w:r>
    </w:p>
    <w:p w14:paraId="681554F2" w14:textId="77777777" w:rsidR="00887BC7" w:rsidRPr="00BA52F1" w:rsidRDefault="00887BC7" w:rsidP="00887BC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Основными целями бюджетной и налоговой политики являются:</w:t>
      </w:r>
    </w:p>
    <w:p w14:paraId="1568B610" w14:textId="77777777" w:rsidR="00887BC7" w:rsidRPr="00BA52F1" w:rsidRDefault="00887BC7" w:rsidP="00887B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обеспечение стабильной социально-экономической ситуации в ЗАТО Сибирский;</w:t>
      </w:r>
    </w:p>
    <w:p w14:paraId="6D1D37BC" w14:textId="77777777" w:rsidR="00887BC7" w:rsidRPr="00BA52F1" w:rsidRDefault="00887BC7" w:rsidP="00887B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обеспечение сбалансированности бюджета;</w:t>
      </w:r>
    </w:p>
    <w:p w14:paraId="14F022C8" w14:textId="77777777" w:rsidR="00887BC7" w:rsidRPr="00BA52F1" w:rsidRDefault="00887BC7" w:rsidP="00887B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повышение эффективности и результативности бюджетных расходов;</w:t>
      </w:r>
    </w:p>
    <w:p w14:paraId="5B731351" w14:textId="77777777" w:rsidR="00887BC7" w:rsidRPr="00BA52F1" w:rsidRDefault="00887BC7" w:rsidP="00887B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bookmarkStart w:id="1" w:name="_Hlk144287708"/>
      <w:r>
        <w:rPr>
          <w:sz w:val="28"/>
          <w:szCs w:val="28"/>
        </w:rPr>
        <w:t>р</w:t>
      </w:r>
      <w:r w:rsidRPr="00E802B9">
        <w:rPr>
          <w:sz w:val="28"/>
          <w:szCs w:val="28"/>
        </w:rPr>
        <w:t xml:space="preserve">еализация в ЗАТО </w:t>
      </w:r>
      <w:r>
        <w:rPr>
          <w:sz w:val="28"/>
          <w:szCs w:val="28"/>
        </w:rPr>
        <w:t xml:space="preserve">Сибирский </w:t>
      </w:r>
      <w:r w:rsidRPr="00E802B9">
        <w:rPr>
          <w:sz w:val="28"/>
          <w:szCs w:val="28"/>
        </w:rPr>
        <w:t>плана мероприятий по реализации стратегии социально-экономического развития ЗАТО</w:t>
      </w:r>
      <w:bookmarkEnd w:id="1"/>
      <w:r w:rsidRPr="00BA52F1">
        <w:rPr>
          <w:sz w:val="28"/>
          <w:szCs w:val="28"/>
        </w:rPr>
        <w:t>.</w:t>
      </w:r>
    </w:p>
    <w:p w14:paraId="68B90143" w14:textId="77777777" w:rsidR="00887BC7" w:rsidRPr="00BA52F1" w:rsidRDefault="00887BC7" w:rsidP="00887BC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Для достижения целей проведения бюджетной и налоговой политики необходимо совершенствование механизмов, направленных на решение следующих основных задач:</w:t>
      </w:r>
    </w:p>
    <w:p w14:paraId="1C724454" w14:textId="77777777" w:rsidR="00887BC7" w:rsidRDefault="00887BC7" w:rsidP="00887BC7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A52F1">
        <w:rPr>
          <w:sz w:val="28"/>
          <w:szCs w:val="28"/>
        </w:rPr>
        <w:t>формирование местного бюджета на трехлетний период;</w:t>
      </w:r>
    </w:p>
    <w:p w14:paraId="66B40DF3" w14:textId="77777777" w:rsidR="00887BC7" w:rsidRDefault="00887BC7" w:rsidP="00887BC7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D2EAE">
        <w:rPr>
          <w:sz w:val="28"/>
          <w:szCs w:val="28"/>
        </w:rPr>
        <w:lastRenderedPageBreak/>
        <w:t>повышение эффективности использования доходного потенциала</w:t>
      </w:r>
      <w:r>
        <w:rPr>
          <w:sz w:val="28"/>
          <w:szCs w:val="28"/>
        </w:rPr>
        <w:t>;</w:t>
      </w:r>
    </w:p>
    <w:p w14:paraId="24880F67" w14:textId="77777777" w:rsidR="00887BC7" w:rsidRDefault="00887BC7" w:rsidP="00887BC7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A52F1">
        <w:rPr>
          <w:sz w:val="28"/>
          <w:szCs w:val="28"/>
        </w:rPr>
        <w:t>осуществление бюджетного планирования исходя из консервативной оценки доходного потенциала;</w:t>
      </w:r>
    </w:p>
    <w:p w14:paraId="12C39A05" w14:textId="77777777" w:rsidR="00887BC7" w:rsidRPr="006D2EAE" w:rsidRDefault="00887BC7" w:rsidP="00887BC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2EAE">
        <w:rPr>
          <w:sz w:val="28"/>
          <w:szCs w:val="28"/>
        </w:rPr>
        <w:t>обеспечение сбалансированности расходных полномочий и ресурсов для их реализации;</w:t>
      </w:r>
    </w:p>
    <w:p w14:paraId="74F85CBF" w14:textId="77777777" w:rsidR="00887BC7" w:rsidRPr="00BA52F1" w:rsidRDefault="00887BC7" w:rsidP="00887BC7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реализация плана мероприятий по повышению эффективности использования бюджетных средств, увеличению налоговых и неналоговых доходов бюджета городского округа ЗАТО Сибирский Алтайского края</w:t>
      </w:r>
      <w:r>
        <w:rPr>
          <w:sz w:val="28"/>
          <w:szCs w:val="28"/>
        </w:rPr>
        <w:t xml:space="preserve"> и совершенствованию долговой политики</w:t>
      </w:r>
      <w:r w:rsidRPr="00BA52F1">
        <w:rPr>
          <w:sz w:val="28"/>
          <w:szCs w:val="28"/>
        </w:rPr>
        <w:t>;</w:t>
      </w:r>
    </w:p>
    <w:p w14:paraId="770B0EA8" w14:textId="77777777" w:rsidR="00887BC7" w:rsidRPr="00BA52F1" w:rsidRDefault="00887BC7" w:rsidP="00887BC7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совершенствование программно-целевого принципа планирования и исполнения бюджета ЗАТО Сибирский, обеспечение условий для формирования и исполнения решения о местном бюджете в программном формате, повышение качества и эффективности муниципальных программ и усиление их роли в бюджетном планировании;</w:t>
      </w:r>
    </w:p>
    <w:p w14:paraId="7E3E4C39" w14:textId="77777777" w:rsidR="00887BC7" w:rsidRPr="00BA52F1" w:rsidRDefault="00887BC7" w:rsidP="00887BC7">
      <w:pPr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повышение эффективности расходования бюджетных средств</w:t>
      </w:r>
      <w:r>
        <w:rPr>
          <w:sz w:val="28"/>
          <w:szCs w:val="28"/>
        </w:rPr>
        <w:t xml:space="preserve"> и организации бюджетного процесса</w:t>
      </w:r>
      <w:r w:rsidRPr="00BA52F1">
        <w:rPr>
          <w:sz w:val="28"/>
          <w:szCs w:val="28"/>
        </w:rPr>
        <w:t>, в том числе за счет:</w:t>
      </w:r>
    </w:p>
    <w:p w14:paraId="36FF1707" w14:textId="77777777" w:rsidR="00887BC7" w:rsidRPr="00BA52F1" w:rsidRDefault="00887BC7" w:rsidP="00887B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обеспечения исполнения действующих расходных обязательств, принятия новых расходных обязательств только с учетом параметров среднесрочного бюджета и имеющихся ресурсов, исключения расходных обязательств, не отнесенных к вопросам местного значения городского округа;</w:t>
      </w:r>
    </w:p>
    <w:p w14:paraId="732325CE" w14:textId="77777777" w:rsidR="00887BC7" w:rsidRPr="00BA52F1" w:rsidRDefault="00887BC7" w:rsidP="00887B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использования конкурентных способов определения поставщиков (подрядчиков, исполнителей) при осуществлении закупок товаров, работ, услуг для муниципальных нужд;</w:t>
      </w:r>
    </w:p>
    <w:p w14:paraId="266E4DDE" w14:textId="77777777" w:rsidR="00887BC7" w:rsidRDefault="00887BC7" w:rsidP="00887B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BA52F1">
        <w:rPr>
          <w:sz w:val="28"/>
          <w:szCs w:val="28"/>
        </w:rPr>
        <w:t xml:space="preserve"> равномерности исполнения бюджета в течение финансового года</w:t>
      </w:r>
      <w:r>
        <w:rPr>
          <w:sz w:val="28"/>
          <w:szCs w:val="28"/>
        </w:rPr>
        <w:t>;</w:t>
      </w:r>
    </w:p>
    <w:p w14:paraId="70AE0534" w14:textId="77777777" w:rsidR="00887BC7" w:rsidRPr="00BA52F1" w:rsidRDefault="00887BC7" w:rsidP="00887B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757329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757329">
        <w:rPr>
          <w:sz w:val="28"/>
          <w:szCs w:val="28"/>
        </w:rPr>
        <w:t xml:space="preserve"> мониторинга деятельности муниципальных учреждений с целью</w:t>
      </w:r>
      <w:r>
        <w:rPr>
          <w:sz w:val="28"/>
          <w:szCs w:val="28"/>
        </w:rPr>
        <w:t xml:space="preserve"> </w:t>
      </w:r>
      <w:r w:rsidRPr="00757329">
        <w:rPr>
          <w:sz w:val="28"/>
          <w:szCs w:val="28"/>
        </w:rPr>
        <w:t>повышения их эффективности</w:t>
      </w:r>
      <w:r>
        <w:rPr>
          <w:sz w:val="28"/>
          <w:szCs w:val="28"/>
        </w:rPr>
        <w:t>;</w:t>
      </w:r>
    </w:p>
    <w:p w14:paraId="5F0A87A3" w14:textId="77777777" w:rsidR="00887BC7" w:rsidRPr="00BA52F1" w:rsidRDefault="00887BC7" w:rsidP="00887BC7">
      <w:pPr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усиление роли финансового контроля, в том числе в вопросах оценки эффективности использования бюджетных средств, анализа достигнутых результатов, утвержденных в муниципальных заданиях, муниципальных программах;</w:t>
      </w:r>
    </w:p>
    <w:p w14:paraId="320259D9" w14:textId="77777777" w:rsidR="00887BC7" w:rsidRPr="00BA52F1" w:rsidRDefault="00887BC7" w:rsidP="00887BC7">
      <w:pPr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участие в реализации национальных проектов;</w:t>
      </w:r>
    </w:p>
    <w:p w14:paraId="1F3DA74F" w14:textId="77777777" w:rsidR="00887BC7" w:rsidRPr="00BA52F1" w:rsidRDefault="00887BC7" w:rsidP="00887BC7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DAD">
        <w:rPr>
          <w:sz w:val="28"/>
          <w:szCs w:val="28"/>
        </w:rPr>
        <w:t>обеспечение в приоритетном порядке финансирования расходов на повышение заработной платы работников, а также безусловное достижение целевых показателей заработной платы отдельных категорий работников бюджетного сектора экономики</w:t>
      </w:r>
      <w:r w:rsidRPr="00BA52F1">
        <w:rPr>
          <w:sz w:val="28"/>
          <w:szCs w:val="28"/>
        </w:rPr>
        <w:t>, совершенствование систем оплаты труда;</w:t>
      </w:r>
    </w:p>
    <w:p w14:paraId="1B48547F" w14:textId="77777777" w:rsidR="00887BC7" w:rsidRPr="00BA52F1" w:rsidRDefault="00887BC7" w:rsidP="00887BC7">
      <w:pPr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BA52F1">
        <w:rPr>
          <w:sz w:val="28"/>
          <w:szCs w:val="28"/>
        </w:rPr>
        <w:t xml:space="preserve"> </w:t>
      </w:r>
      <w:r w:rsidRPr="00950DAD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950DAD">
        <w:rPr>
          <w:sz w:val="28"/>
          <w:szCs w:val="28"/>
        </w:rPr>
        <w:t xml:space="preserve"> в ЗАТО Сибирский плана мероприятий по реализации стратегии социально-экономического развития ЗАТО</w:t>
      </w:r>
      <w:r w:rsidRPr="00BA52F1">
        <w:rPr>
          <w:sz w:val="28"/>
          <w:szCs w:val="28"/>
        </w:rPr>
        <w:t>;</w:t>
      </w:r>
    </w:p>
    <w:p w14:paraId="40DE5AF6" w14:textId="77777777" w:rsidR="00887BC7" w:rsidRPr="00BA52F1" w:rsidRDefault="00887BC7" w:rsidP="00887BC7">
      <w:pPr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расширение использования механизмов электронного взаимодействия в бюджетном процессе;</w:t>
      </w:r>
    </w:p>
    <w:p w14:paraId="2D546C81" w14:textId="77777777" w:rsidR="00887BC7" w:rsidRPr="00BA52F1" w:rsidRDefault="00887BC7" w:rsidP="00887BC7">
      <w:pPr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52F1">
        <w:rPr>
          <w:sz w:val="28"/>
          <w:szCs w:val="28"/>
        </w:rPr>
        <w:t>обеспечение публичности и прозрачности бюджета, бюджетного процесса и принятия решений в области бюджетной политики.</w:t>
      </w:r>
    </w:p>
    <w:p w14:paraId="1AD3623D" w14:textId="77777777" w:rsidR="00887BC7" w:rsidRPr="00BA52F1" w:rsidRDefault="00887BC7" w:rsidP="00887BC7">
      <w:pPr>
        <w:tabs>
          <w:tab w:val="left" w:pos="993"/>
        </w:tabs>
        <w:rPr>
          <w:sz w:val="28"/>
          <w:szCs w:val="28"/>
        </w:rPr>
      </w:pPr>
    </w:p>
    <w:sectPr w:rsidR="00887BC7" w:rsidRPr="00BA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00A"/>
    <w:multiLevelType w:val="hybridMultilevel"/>
    <w:tmpl w:val="5F34B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A5C13"/>
    <w:multiLevelType w:val="hybridMultilevel"/>
    <w:tmpl w:val="8F6C96DA"/>
    <w:lvl w:ilvl="0" w:tplc="E1D2C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5C1CDD"/>
    <w:rsid w:val="006B26F3"/>
    <w:rsid w:val="006F17EA"/>
    <w:rsid w:val="007D1145"/>
    <w:rsid w:val="00887BC7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887BC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887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B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2024-10-16T03:00:00Z</cp:lastPrinted>
  <dcterms:created xsi:type="dcterms:W3CDTF">2023-11-20T02:41:00Z</dcterms:created>
  <dcterms:modified xsi:type="dcterms:W3CDTF">2024-10-17T02:47:00Z</dcterms:modified>
</cp:coreProperties>
</file>