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СИБИРСКИЙ</w:t>
      </w:r>
      <w:proofErr w:type="gramEnd"/>
      <w:r>
        <w:rPr>
          <w:sz w:val="28"/>
          <w:szCs w:val="28"/>
        </w:rPr>
        <w:t xml:space="preserve">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481072" w:rsidRDefault="00481072" w:rsidP="0048107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C57D9" w:rsidRDefault="00502492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15.07.2024</w:t>
      </w:r>
      <w:r w:rsidR="00BC57D9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№ 289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A63756" w:rsidRDefault="00A63756" w:rsidP="00A63756">
      <w:pPr>
        <w:spacing w:line="240" w:lineRule="exact"/>
        <w:ind w:left="-142" w:right="311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bCs/>
          <w:sz w:val="28"/>
          <w:szCs w:val="28"/>
        </w:rPr>
        <w:t>администрации</w:t>
      </w:r>
      <w:proofErr w:type="gramEnd"/>
      <w:r>
        <w:rPr>
          <w:bCs/>
          <w:sz w:val="28"/>
          <w:szCs w:val="28"/>
        </w:rPr>
        <w:t xml:space="preserve"> ЗАТО Сибирский от 19.02.2020 № 82 «Об утверждении муниципальной программы «Развитие образования в городском округе ЗАТО Сибирский Алтайского края»</w:t>
      </w:r>
    </w:p>
    <w:p w:rsidR="00A63756" w:rsidRDefault="00A63756" w:rsidP="00FC4009">
      <w:pPr>
        <w:jc w:val="both"/>
        <w:rPr>
          <w:color w:val="0D0D0D" w:themeColor="text1" w:themeTint="F2"/>
          <w:sz w:val="28"/>
          <w:szCs w:val="28"/>
        </w:rPr>
      </w:pPr>
    </w:p>
    <w:p w:rsidR="00A63756" w:rsidRDefault="00A63756" w:rsidP="00A63756">
      <w:pPr>
        <w:tabs>
          <w:tab w:val="left" w:pos="188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разделом 5 постановления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Сибирский 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программ», руководствуясь статьей 52 Устава муниципального образования городского округа закрытого административно-территориального образования Сибирский Алтайского края, </w:t>
      </w:r>
      <w:r>
        <w:rPr>
          <w:b/>
          <w:sz w:val="28"/>
          <w:szCs w:val="28"/>
        </w:rPr>
        <w:t>ПОСТАНОВЛЯЮ:</w:t>
      </w:r>
    </w:p>
    <w:p w:rsidR="00A63756" w:rsidRDefault="00A63756" w:rsidP="00A63756">
      <w:pPr>
        <w:tabs>
          <w:tab w:val="left" w:pos="18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Сибирский от 19.02.2020 № 82 «Об утверждении муниципальной программы «Развитие  образования в городском округе ЗАТО Сибирский Алтайского края» следующие изменения:</w:t>
      </w:r>
    </w:p>
    <w:p w:rsidR="00A63756" w:rsidRDefault="00A63756" w:rsidP="00A63756">
      <w:pPr>
        <w:tabs>
          <w:tab w:val="center" w:pos="4677"/>
          <w:tab w:val="right" w:pos="8931"/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муниципальной программе «Развитие образования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Сибирский Алтайского края»</w:t>
      </w:r>
      <w:bookmarkStart w:id="0" w:name="_GoBack"/>
      <w:bookmarkEnd w:id="0"/>
      <w:r>
        <w:rPr>
          <w:sz w:val="28"/>
          <w:szCs w:val="28"/>
        </w:rPr>
        <w:t xml:space="preserve"> (далее - Программа), утвержденной указанным постановлением:</w:t>
      </w:r>
    </w:p>
    <w:p w:rsidR="00A63756" w:rsidRDefault="00A63756" w:rsidP="00A63756">
      <w:pPr>
        <w:tabs>
          <w:tab w:val="center" w:pos="4677"/>
          <w:tab w:val="right" w:pos="8931"/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1.1. в паспорте Программы раздел «Объемы и источники финансирования» (в ценах года) изложить в следующей редакции:</w:t>
      </w:r>
    </w:p>
    <w:p w:rsidR="00A63756" w:rsidRDefault="00A63756" w:rsidP="00A63756">
      <w:pPr>
        <w:tabs>
          <w:tab w:val="center" w:pos="4677"/>
          <w:tab w:val="right" w:pos="8931"/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«Предполагаемые финансовые расходы за весь период действия Программы  составят 1 105 186,6  тыс. рублей:</w:t>
      </w:r>
    </w:p>
    <w:p w:rsidR="00A63756" w:rsidRDefault="00A63756" w:rsidP="00A63756">
      <w:pPr>
        <w:tabs>
          <w:tab w:val="center" w:pos="4677"/>
          <w:tab w:val="right" w:pos="8931"/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2020 год - 129 549, 0 тыс. рублей;</w:t>
      </w:r>
    </w:p>
    <w:p w:rsidR="00A63756" w:rsidRDefault="00A63756" w:rsidP="00A63756">
      <w:pPr>
        <w:tabs>
          <w:tab w:val="center" w:pos="4677"/>
          <w:tab w:val="right" w:pos="8931"/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2021 год - 144 760, 6 тыс. рублей;</w:t>
      </w:r>
    </w:p>
    <w:p w:rsidR="00A63756" w:rsidRDefault="00A63756" w:rsidP="00A63756">
      <w:pPr>
        <w:tabs>
          <w:tab w:val="center" w:pos="4677"/>
          <w:tab w:val="right" w:pos="8931"/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2022 год - 173 019, 1 тыс. рублей;</w:t>
      </w:r>
    </w:p>
    <w:p w:rsidR="00A63756" w:rsidRDefault="00A63756" w:rsidP="00A63756">
      <w:pPr>
        <w:tabs>
          <w:tab w:val="center" w:pos="4677"/>
          <w:tab w:val="right" w:pos="8931"/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2023 год - 163 536, 8  тыс. рублей;</w:t>
      </w:r>
    </w:p>
    <w:p w:rsidR="00A63756" w:rsidRDefault="00A63756" w:rsidP="00A63756">
      <w:pPr>
        <w:tabs>
          <w:tab w:val="center" w:pos="4677"/>
          <w:tab w:val="right" w:pos="8931"/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 год - 182 738, 5 тыс. рублей;</w:t>
      </w:r>
    </w:p>
    <w:p w:rsidR="00A63756" w:rsidRDefault="00A63756" w:rsidP="00A63756">
      <w:pPr>
        <w:tabs>
          <w:tab w:val="center" w:pos="4677"/>
          <w:tab w:val="right" w:pos="8931"/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2025 год - 159 215, 5 тыс. рублей;</w:t>
      </w:r>
    </w:p>
    <w:p w:rsidR="00A63756" w:rsidRDefault="00A63756" w:rsidP="00A63756">
      <w:pPr>
        <w:tabs>
          <w:tab w:val="center" w:pos="4677"/>
          <w:tab w:val="right" w:pos="8931"/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2026 год-   152 367,1 тыс. рублей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63756" w:rsidRDefault="00A63756" w:rsidP="00A63756">
      <w:pPr>
        <w:tabs>
          <w:tab w:val="center" w:pos="4677"/>
          <w:tab w:val="right" w:pos="8931"/>
          <w:tab w:val="left" w:pos="963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1.2. в паспорте Программы раздел «Целевые индикаторы и показатели программы» дополнить  абзацем следующего содержания:</w:t>
      </w:r>
    </w:p>
    <w:p w:rsidR="00A63756" w:rsidRDefault="00A63756" w:rsidP="00A63756">
      <w:pPr>
        <w:tabs>
          <w:tab w:val="center" w:pos="4677"/>
          <w:tab w:val="right" w:pos="8931"/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«доля обучающихся, получающих начальное общее, основное общее, среднее общее образование в организациях, обеспеченных бесплатным питанием, в общем количестве обучающихся, имеющих право на получение бесплатного питания».</w:t>
      </w:r>
      <w:proofErr w:type="gramEnd"/>
    </w:p>
    <w:p w:rsidR="00A63756" w:rsidRDefault="00A63756" w:rsidP="00A63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1 к Программе «Сводный перечень программных мероприятий» изложить в следующей редакции (приложение 1).</w:t>
      </w:r>
    </w:p>
    <w:p w:rsidR="00A63756" w:rsidRDefault="00A63756" w:rsidP="00A63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2 «</w:t>
      </w:r>
      <w:r w:rsidRPr="009644E1">
        <w:rPr>
          <w:sz w:val="28"/>
          <w:szCs w:val="28"/>
        </w:rPr>
        <w:t>Перечень целевых показателей (индикаторов) программы и их значения</w:t>
      </w:r>
      <w:r>
        <w:rPr>
          <w:sz w:val="28"/>
          <w:szCs w:val="28"/>
        </w:rPr>
        <w:t>» изложить в следующей редакции (приложение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).</w:t>
      </w:r>
    </w:p>
    <w:p w:rsidR="00A63756" w:rsidRDefault="00A63756" w:rsidP="00A637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Управлению по муниципальным информационным ресурсам                 </w:t>
      </w:r>
      <w:proofErr w:type="gramStart"/>
      <w:r>
        <w:rPr>
          <w:bCs/>
          <w:sz w:val="28"/>
          <w:szCs w:val="28"/>
        </w:rPr>
        <w:t>администрации</w:t>
      </w:r>
      <w:proofErr w:type="gramEnd"/>
      <w:r>
        <w:rPr>
          <w:bCs/>
          <w:sz w:val="28"/>
          <w:szCs w:val="28"/>
        </w:rPr>
        <w:t xml:space="preserve"> ЗАТО Сибирский (</w:t>
      </w:r>
      <w:proofErr w:type="spellStart"/>
      <w:r>
        <w:rPr>
          <w:bCs/>
          <w:sz w:val="28"/>
          <w:szCs w:val="28"/>
        </w:rPr>
        <w:t>Болотникова</w:t>
      </w:r>
      <w:proofErr w:type="spellEnd"/>
      <w:r>
        <w:rPr>
          <w:bCs/>
          <w:sz w:val="28"/>
          <w:szCs w:val="28"/>
        </w:rPr>
        <w:t xml:space="preserve"> С.Ю.) </w:t>
      </w:r>
      <w:r>
        <w:rPr>
          <w:sz w:val="28"/>
          <w:szCs w:val="28"/>
        </w:rPr>
        <w:t>опубликовать постановление в газете «Сибирский вестник» и обнародовать на официальном интернет-сайте администрации ЗАТО Сибирский.</w:t>
      </w:r>
    </w:p>
    <w:p w:rsidR="00A63756" w:rsidRDefault="00A63756" w:rsidP="00A6375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постановления  оставляю за собой.</w:t>
      </w:r>
    </w:p>
    <w:p w:rsidR="00A63756" w:rsidRDefault="00A63756" w:rsidP="00A63756">
      <w:pPr>
        <w:jc w:val="both"/>
        <w:rPr>
          <w:bCs/>
          <w:sz w:val="28"/>
          <w:szCs w:val="28"/>
        </w:rPr>
      </w:pPr>
    </w:p>
    <w:p w:rsidR="00A63756" w:rsidRDefault="00A63756" w:rsidP="00FC4009">
      <w:pPr>
        <w:jc w:val="both"/>
        <w:rPr>
          <w:color w:val="0D0D0D" w:themeColor="text1" w:themeTint="F2"/>
          <w:sz w:val="28"/>
          <w:szCs w:val="28"/>
        </w:rPr>
      </w:pPr>
    </w:p>
    <w:p w:rsidR="00A63756" w:rsidRDefault="00A63756" w:rsidP="00FC4009">
      <w:pPr>
        <w:jc w:val="both"/>
        <w:rPr>
          <w:color w:val="0D0D0D" w:themeColor="text1" w:themeTint="F2"/>
          <w:sz w:val="28"/>
          <w:szCs w:val="28"/>
        </w:rPr>
      </w:pPr>
    </w:p>
    <w:p w:rsidR="00FC4009" w:rsidRPr="00FC4009" w:rsidRDefault="00FC4009" w:rsidP="00FC4009">
      <w:pPr>
        <w:jc w:val="both"/>
        <w:rPr>
          <w:sz w:val="28"/>
          <w:szCs w:val="28"/>
        </w:rPr>
      </w:pPr>
      <w:r w:rsidRPr="00FC4009">
        <w:rPr>
          <w:sz w:val="28"/>
          <w:szCs w:val="28"/>
        </w:rPr>
        <w:t xml:space="preserve">Заместитель главы администрации </w:t>
      </w:r>
    </w:p>
    <w:p w:rsidR="00FC4009" w:rsidRPr="00FC4009" w:rsidRDefault="00FC4009" w:rsidP="00FC4009">
      <w:pPr>
        <w:jc w:val="both"/>
        <w:rPr>
          <w:bCs/>
          <w:sz w:val="28"/>
          <w:szCs w:val="28"/>
        </w:rPr>
      </w:pPr>
      <w:r w:rsidRPr="00FC4009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 xml:space="preserve">                                                    </w:t>
      </w:r>
      <w:r w:rsidRPr="00FC4009">
        <w:rPr>
          <w:sz w:val="28"/>
          <w:szCs w:val="28"/>
        </w:rPr>
        <w:t xml:space="preserve"> О.Б. </w:t>
      </w:r>
      <w:proofErr w:type="spellStart"/>
      <w:r w:rsidRPr="00FC4009">
        <w:rPr>
          <w:sz w:val="28"/>
          <w:szCs w:val="28"/>
        </w:rPr>
        <w:t>Гречушникова</w:t>
      </w:r>
      <w:proofErr w:type="spellEnd"/>
    </w:p>
    <w:p w:rsidR="00FC4009" w:rsidRPr="00FC4009" w:rsidRDefault="00FC4009" w:rsidP="00FC4009">
      <w:pPr>
        <w:jc w:val="both"/>
        <w:rPr>
          <w:bCs/>
          <w:sz w:val="28"/>
          <w:szCs w:val="28"/>
        </w:rPr>
      </w:pPr>
    </w:p>
    <w:p w:rsidR="00604B9F" w:rsidRDefault="00604B9F">
      <w:pPr>
        <w:rPr>
          <w:sz w:val="28"/>
          <w:szCs w:val="28"/>
        </w:rPr>
      </w:pPr>
    </w:p>
    <w:p w:rsidR="00604B9F" w:rsidRDefault="00604B9F">
      <w:pPr>
        <w:rPr>
          <w:sz w:val="28"/>
          <w:szCs w:val="28"/>
        </w:rPr>
      </w:pPr>
    </w:p>
    <w:p w:rsidR="00604B9F" w:rsidRDefault="00604B9F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</w:pPr>
    </w:p>
    <w:p w:rsidR="00A63756" w:rsidRDefault="00A63756">
      <w:pPr>
        <w:rPr>
          <w:sz w:val="28"/>
          <w:szCs w:val="28"/>
        </w:rPr>
        <w:sectPr w:rsidR="00A63756" w:rsidSect="009844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3756" w:rsidRPr="005F5827" w:rsidRDefault="00A63756" w:rsidP="00A63756">
      <w:pPr>
        <w:ind w:left="10206" w:right="-456"/>
        <w:jc w:val="both"/>
      </w:pPr>
      <w:r w:rsidRPr="005F5827">
        <w:lastRenderedPageBreak/>
        <w:t>ПРИЛОЖЕНИЕ</w:t>
      </w:r>
      <w:r>
        <w:t xml:space="preserve"> 1</w:t>
      </w:r>
    </w:p>
    <w:p w:rsidR="00A63756" w:rsidRPr="005F5827" w:rsidRDefault="00A63756" w:rsidP="00A63756">
      <w:pPr>
        <w:ind w:left="10206" w:right="-456"/>
        <w:jc w:val="both"/>
      </w:pPr>
      <w:r w:rsidRPr="005F5827">
        <w:t xml:space="preserve">к  постановлению администрации </w:t>
      </w:r>
    </w:p>
    <w:p w:rsidR="00A63756" w:rsidRPr="005F5827" w:rsidRDefault="00A63756" w:rsidP="00A63756">
      <w:pPr>
        <w:ind w:left="10206" w:right="-456"/>
        <w:jc w:val="both"/>
      </w:pPr>
      <w:r w:rsidRPr="005F5827">
        <w:t>ЗАТО Сибирский</w:t>
      </w:r>
    </w:p>
    <w:p w:rsidR="00A63756" w:rsidRPr="005F5827" w:rsidRDefault="00502492" w:rsidP="00A63756">
      <w:pPr>
        <w:ind w:left="10206" w:right="-456"/>
        <w:jc w:val="both"/>
      </w:pPr>
      <w:r>
        <w:t>от 15.07.2024</w:t>
      </w:r>
      <w:r w:rsidR="00A63756" w:rsidRPr="005F5827">
        <w:t xml:space="preserve"> №</w:t>
      </w:r>
      <w:r>
        <w:t xml:space="preserve"> 289</w:t>
      </w:r>
    </w:p>
    <w:p w:rsidR="00A63756" w:rsidRPr="005F5827" w:rsidRDefault="00A63756" w:rsidP="00A63756">
      <w:pPr>
        <w:ind w:left="10206" w:right="-456"/>
        <w:jc w:val="both"/>
      </w:pPr>
    </w:p>
    <w:p w:rsidR="00A63756" w:rsidRPr="005F5827" w:rsidRDefault="00A63756" w:rsidP="00A63756">
      <w:pPr>
        <w:ind w:left="10206" w:right="-456"/>
        <w:jc w:val="both"/>
      </w:pPr>
      <w:r w:rsidRPr="005F5827">
        <w:t>«ПРИЛОЖЕНИЕ 1</w:t>
      </w:r>
    </w:p>
    <w:p w:rsidR="00A63756" w:rsidRPr="005F5827" w:rsidRDefault="00A63756" w:rsidP="00A63756">
      <w:pPr>
        <w:ind w:left="10206" w:right="-31"/>
        <w:jc w:val="both"/>
        <w:rPr>
          <w:rFonts w:eastAsia="SimSun"/>
        </w:rPr>
      </w:pPr>
      <w:r w:rsidRPr="005F5827">
        <w:t xml:space="preserve">к муниципальной программе «Развитие образования в городском </w:t>
      </w:r>
      <w:proofErr w:type="gramStart"/>
      <w:r w:rsidRPr="005F5827">
        <w:t>округе</w:t>
      </w:r>
      <w:proofErr w:type="gramEnd"/>
      <w:r w:rsidRPr="005F5827">
        <w:t xml:space="preserve"> ЗАТО Сибирский Алтайского края»</w:t>
      </w:r>
    </w:p>
    <w:p w:rsidR="00A63756" w:rsidRDefault="00A63756" w:rsidP="00A63756">
      <w:pPr>
        <w:tabs>
          <w:tab w:val="left" w:pos="9923"/>
        </w:tabs>
        <w:ind w:left="-142" w:firstLine="142"/>
        <w:jc w:val="center"/>
      </w:pPr>
    </w:p>
    <w:p w:rsidR="00A63756" w:rsidRDefault="00A63756" w:rsidP="00A63756">
      <w:pPr>
        <w:tabs>
          <w:tab w:val="left" w:pos="9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Сводный перечень программных мероприятий по реализации муниципальной программы</w:t>
      </w:r>
    </w:p>
    <w:p w:rsidR="00A63756" w:rsidRDefault="00A63756" w:rsidP="00A63756">
      <w:pPr>
        <w:tabs>
          <w:tab w:val="left" w:pos="9923"/>
        </w:tabs>
        <w:jc w:val="both"/>
      </w:pPr>
    </w:p>
    <w:tbl>
      <w:tblPr>
        <w:tblW w:w="16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4"/>
        <w:gridCol w:w="3109"/>
        <w:gridCol w:w="2266"/>
        <w:gridCol w:w="2407"/>
        <w:gridCol w:w="1290"/>
        <w:gridCol w:w="34"/>
        <w:gridCol w:w="17"/>
        <w:gridCol w:w="16"/>
        <w:gridCol w:w="17"/>
        <w:gridCol w:w="1192"/>
        <w:gridCol w:w="1134"/>
        <w:gridCol w:w="1134"/>
        <w:gridCol w:w="992"/>
        <w:gridCol w:w="1858"/>
      </w:tblGrid>
      <w:tr w:rsidR="00A63756" w:rsidTr="006F62F1">
        <w:trPr>
          <w:trHeight w:val="26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142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firstLine="142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9"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 мероприятия</w:t>
            </w:r>
          </w:p>
        </w:tc>
        <w:tc>
          <w:tcPr>
            <w:tcW w:w="8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Предельные объемы финансирования, тыс. руб.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</w:tr>
      <w:tr w:rsidR="00A63756" w:rsidTr="006F62F1">
        <w:trPr>
          <w:trHeight w:val="32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6" w:rsidRDefault="00A63756" w:rsidP="006F62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6" w:rsidRDefault="00A63756" w:rsidP="006F62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6" w:rsidRDefault="00A63756" w:rsidP="006F62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весь период реализации Программы</w:t>
            </w:r>
          </w:p>
        </w:tc>
        <w:tc>
          <w:tcPr>
            <w:tcW w:w="5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6" w:rsidRDefault="00A63756" w:rsidP="006F62F1">
            <w:pPr>
              <w:spacing w:line="256" w:lineRule="auto"/>
              <w:rPr>
                <w:lang w:eastAsia="en-US"/>
              </w:rPr>
            </w:pPr>
          </w:p>
        </w:tc>
      </w:tr>
      <w:tr w:rsidR="00A63756" w:rsidTr="006F62F1">
        <w:trPr>
          <w:trHeight w:val="47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6" w:rsidRDefault="00A63756" w:rsidP="006F62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6" w:rsidRDefault="00A63756" w:rsidP="006F62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6" w:rsidRDefault="00A63756" w:rsidP="006F62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6" w:rsidRDefault="00A63756" w:rsidP="006F62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</w:t>
            </w:r>
          </w:p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гг.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г.</w:t>
            </w: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6" w:rsidRDefault="00A63756" w:rsidP="006F62F1">
            <w:pPr>
              <w:spacing w:line="256" w:lineRule="auto"/>
              <w:rPr>
                <w:lang w:eastAsia="en-US"/>
              </w:rPr>
            </w:pPr>
          </w:p>
        </w:tc>
      </w:tr>
      <w:tr w:rsidR="00A63756" w:rsidTr="006F62F1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Развитие муниципальной системы образования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Цель</w:t>
            </w:r>
          </w:p>
          <w:p w:rsidR="00A63756" w:rsidRDefault="00A63756" w:rsidP="006F62F1">
            <w:pPr>
              <w:tabs>
                <w:tab w:val="left" w:pos="709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муниципальной кадровой политики и создание социально - экономических условий для полного обеспечения системы образования высококвалифицированными педагогическими и руководящими кадрами.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 w:firstLine="142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Создание благоприятных условий для развития одаренных детей в интересах личности, общества, государства.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 Задача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 w:firstLine="142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и внедрение механизмов  мотивации руководителей и педагогических работников  образовательных учреждений к повышению качества работы и непрерывному профессиональному развитию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1.1.1.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Педагогические кадры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комитет по образованию  Администрации городского округа закрытого административно </w:t>
            </w:r>
            <w:proofErr w:type="gramStart"/>
            <w:r>
              <w:rPr>
                <w:lang w:eastAsia="en-US"/>
              </w:rPr>
              <w:t>-т</w:t>
            </w:r>
            <w:proofErr w:type="gramEnd"/>
            <w:r>
              <w:rPr>
                <w:lang w:eastAsia="en-US"/>
              </w:rPr>
              <w:t xml:space="preserve">ерриториального </w:t>
            </w:r>
            <w:r>
              <w:rPr>
                <w:lang w:eastAsia="en-US"/>
              </w:rPr>
              <w:lastRenderedPageBreak/>
              <w:t>образования Сибирский Алтайского края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SimSun"/>
                <w:lang w:eastAsia="en-US"/>
              </w:rPr>
            </w:pPr>
            <w:r>
              <w:rPr>
                <w:lang w:eastAsia="en-US"/>
              </w:rPr>
              <w:t>(далее - комитет по образованию);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учреждение  дополнительного образования «Детско-юношеский центр «Росток» городского округа закрытого административно - территориального образования Сибирский Алтайского края (далее - МБУ ДО ДЮЦ «Росток»)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130,0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 Задача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 и создание системы  целенаправленного выявления,  отбора, сопровождения  и поддержки одаренных детей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Одаренные дети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по образованию;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муниципальные бюджетные образовательные учреждения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37,0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ПО РАЗДЕЛУ 1: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230,0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A63756" w:rsidTr="006F62F1">
        <w:trPr>
          <w:trHeight w:val="149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Развитие дошкольного образования</w:t>
            </w:r>
          </w:p>
        </w:tc>
      </w:tr>
      <w:tr w:rsidR="00A63756" w:rsidTr="006F62F1">
        <w:trPr>
          <w:trHeight w:val="562"/>
          <w:jc w:val="center"/>
        </w:trPr>
        <w:tc>
          <w:tcPr>
            <w:tcW w:w="1617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-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Цель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-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 предоставления общедоступного и  бесплатного дошкольного образования</w:t>
            </w:r>
          </w:p>
        </w:tc>
      </w:tr>
      <w:tr w:rsidR="00A63756" w:rsidTr="006F62F1">
        <w:trPr>
          <w:trHeight w:val="562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-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 Задача</w:t>
            </w:r>
          </w:p>
          <w:p w:rsidR="00A63756" w:rsidRDefault="00A63756" w:rsidP="006F62F1">
            <w:pPr>
              <w:widowControl w:val="0"/>
              <w:tabs>
                <w:tab w:val="left" w:pos="7328"/>
                <w:tab w:val="left" w:pos="8244"/>
                <w:tab w:val="right" w:pos="8931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4" w:lineRule="auto"/>
              <w:ind w:left="-8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Создание условий для предоставления качественного дошкольного образования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общедоступного и бесплатного дошкольного образования в муниципальных дошкольных образовательных организациях, реализующих образовательную программу дошкольного образования</w:t>
            </w:r>
          </w:p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</w:p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городского округа закрытого административно </w:t>
            </w:r>
            <w:proofErr w:type="gramStart"/>
            <w:r>
              <w:rPr>
                <w:lang w:eastAsia="en-US"/>
              </w:rPr>
              <w:t>-т</w:t>
            </w:r>
            <w:proofErr w:type="gramEnd"/>
            <w:r>
              <w:rPr>
                <w:lang w:eastAsia="en-US"/>
              </w:rPr>
              <w:t>ерриториального образования Сибирский Алтайского края (далее - администрация ЗАТО Сибирский);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SimSun"/>
                <w:lang w:eastAsia="en-US"/>
              </w:rPr>
            </w:pPr>
            <w:r>
              <w:rPr>
                <w:lang w:eastAsia="en-US"/>
              </w:rPr>
              <w:t>комитет по образованию;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Центр развития ребенка - «Детский </w:t>
            </w:r>
            <w:proofErr w:type="gramStart"/>
            <w:r>
              <w:rPr>
                <w:lang w:eastAsia="en-US"/>
              </w:rPr>
              <w:t>сад</w:t>
            </w:r>
            <w:proofErr w:type="gramEnd"/>
            <w:r>
              <w:rPr>
                <w:lang w:eastAsia="en-US"/>
              </w:rPr>
              <w:t xml:space="preserve"> ЗАТО Сибирский» городского округа закрытого административно-территориального образования </w:t>
            </w:r>
            <w:r>
              <w:rPr>
                <w:lang w:eastAsia="en-US"/>
              </w:rPr>
              <w:lastRenderedPageBreak/>
              <w:t>Сибирский Алтайского края (далее - МБ ДОУ ЦРР - «Детский сад  ЗАТО Сибирский»)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Pr="005D66FF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 w:rsidRPr="005D66FF">
              <w:rPr>
                <w:lang w:eastAsia="en-US"/>
              </w:rPr>
              <w:lastRenderedPageBreak/>
              <w:t>477736,5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194 109,3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73 196,3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Pr="005D66FF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5D66FF">
              <w:rPr>
                <w:rFonts w:eastAsia="Calibri"/>
                <w:lang w:eastAsia="en-US"/>
              </w:rPr>
              <w:t>77 002,3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68 660,7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64 767,9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</w:tr>
      <w:tr w:rsidR="00A63756" w:rsidTr="006F62F1">
        <w:trPr>
          <w:trHeight w:val="562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lastRenderedPageBreak/>
              <w:t>2.2. Задача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Выполнение  переданных полномочий субъекта  Российской Федерации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администрация</w:t>
            </w:r>
            <w:proofErr w:type="gramEnd"/>
            <w:r>
              <w:rPr>
                <w:rFonts w:eastAsia="Calibri"/>
                <w:lang w:eastAsia="en-US"/>
              </w:rPr>
              <w:t xml:space="preserve"> ЗАТО Сибирский;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по образованию;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 ДОУ ЦРР - «Детский </w:t>
            </w:r>
            <w:proofErr w:type="gramStart"/>
            <w:r>
              <w:rPr>
                <w:rFonts w:eastAsia="Calibri"/>
                <w:lang w:eastAsia="en-US"/>
              </w:rPr>
              <w:t>сад</w:t>
            </w:r>
            <w:proofErr w:type="gramEnd"/>
            <w:r>
              <w:rPr>
                <w:rFonts w:eastAsia="Calibri"/>
                <w:lang w:eastAsia="en-US"/>
              </w:rPr>
              <w:t xml:space="preserve"> ЗАТО Сибирский»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6 594,0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2 715,0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974,0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</w:tr>
      <w:tr w:rsidR="00A63756" w:rsidTr="006F62F1">
        <w:trPr>
          <w:trHeight w:val="838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2.3. Задача</w:t>
            </w:r>
          </w:p>
          <w:p w:rsidR="00A63756" w:rsidRDefault="00A63756" w:rsidP="006F62F1">
            <w:pPr>
              <w:widowControl w:val="0"/>
              <w:tabs>
                <w:tab w:val="left" w:pos="7328"/>
                <w:tab w:val="left" w:pos="8244"/>
                <w:tab w:val="right" w:pos="8931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4" w:lineRule="auto"/>
              <w:ind w:left="33" w:hanging="1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государственной политики и требований законодательства в сфере обеспечения безопасности образовательных учреждений, направленных на защиту здоровья и сохранение жизни обучающихся, воспитанников во время их  учебной деятельности</w:t>
            </w:r>
          </w:p>
        </w:tc>
      </w:tr>
      <w:tr w:rsidR="00A63756" w:rsidTr="006F62F1">
        <w:trPr>
          <w:trHeight w:val="2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ремонтных работ (текущий и капитальный ремонт зданий МБДОУ ЦРР - «Детский </w:t>
            </w:r>
            <w:proofErr w:type="gramStart"/>
            <w:r>
              <w:rPr>
                <w:lang w:eastAsia="en-US"/>
              </w:rPr>
              <w:t>сад</w:t>
            </w:r>
            <w:proofErr w:type="gramEnd"/>
            <w:r>
              <w:rPr>
                <w:lang w:eastAsia="en-US"/>
              </w:rPr>
              <w:t xml:space="preserve">  ЗАТО Сибирский»)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администрация</w:t>
            </w:r>
            <w:proofErr w:type="gramEnd"/>
            <w:r>
              <w:rPr>
                <w:rFonts w:eastAsia="Calibri"/>
                <w:lang w:eastAsia="en-US"/>
              </w:rPr>
              <w:t xml:space="preserve"> ЗАТО Сибирский; 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 ДОУ ЦРР - «Детский </w:t>
            </w:r>
            <w:proofErr w:type="gramStart"/>
            <w:r>
              <w:rPr>
                <w:rFonts w:eastAsia="Calibri"/>
                <w:lang w:eastAsia="en-US"/>
              </w:rPr>
              <w:t>сад</w:t>
            </w:r>
            <w:proofErr w:type="gramEnd"/>
            <w:r>
              <w:rPr>
                <w:rFonts w:eastAsia="Calibri"/>
                <w:lang w:eastAsia="en-US"/>
              </w:rPr>
              <w:t xml:space="preserve"> ЗАТО Сибирский»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Pr="005D66FF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 w:rsidRPr="005D66FF">
              <w:rPr>
                <w:lang w:eastAsia="en-US"/>
              </w:rPr>
              <w:t>6 587,5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6 026,4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Pr="005D66FF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 w:rsidRPr="005D66FF">
              <w:rPr>
                <w:lang w:eastAsia="en-US"/>
              </w:rPr>
              <w:t>561,1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2020-2024 годы</w:t>
            </w:r>
          </w:p>
        </w:tc>
      </w:tr>
      <w:tr w:rsidR="00A63756" w:rsidTr="006F62F1">
        <w:trPr>
          <w:trHeight w:val="2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Укрепление материально-технической базы МБ ДОУ ЦРР - «Детский </w:t>
            </w:r>
            <w:proofErr w:type="gramStart"/>
            <w:r>
              <w:rPr>
                <w:lang w:eastAsia="en-US"/>
              </w:rPr>
              <w:t>сад</w:t>
            </w:r>
            <w:proofErr w:type="gramEnd"/>
            <w:r>
              <w:rPr>
                <w:lang w:eastAsia="en-US"/>
              </w:rPr>
              <w:t xml:space="preserve"> ЗАТО Сибирский»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 ДОУ ЦРР - «Детский </w:t>
            </w:r>
            <w:proofErr w:type="gramStart"/>
            <w:r>
              <w:rPr>
                <w:rFonts w:eastAsia="Calibri"/>
                <w:lang w:eastAsia="en-US"/>
              </w:rPr>
              <w:t>сад</w:t>
            </w:r>
            <w:proofErr w:type="gramEnd"/>
            <w:r>
              <w:rPr>
                <w:rFonts w:eastAsia="Calibri"/>
                <w:lang w:eastAsia="en-US"/>
              </w:rPr>
              <w:t xml:space="preserve"> ЗАТО Сибирский»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5 615,8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3 315,4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2020-2024 годы</w:t>
            </w:r>
          </w:p>
        </w:tc>
      </w:tr>
      <w:tr w:rsidR="00A63756" w:rsidTr="006F62F1">
        <w:trPr>
          <w:trHeight w:val="2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rPr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ПО РАЗДЕЛУ 2: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Pr="005D66FF" w:rsidRDefault="00A63756" w:rsidP="006F62F1">
            <w:pPr>
              <w:tabs>
                <w:tab w:val="left" w:pos="9923"/>
              </w:tabs>
              <w:spacing w:line="254" w:lineRule="auto"/>
              <w:jc w:val="both"/>
              <w:rPr>
                <w:lang w:eastAsia="en-US"/>
              </w:rPr>
            </w:pPr>
            <w:r w:rsidRPr="005D66FF">
              <w:rPr>
                <w:lang w:eastAsia="en-US"/>
              </w:rPr>
              <w:t>496  533,8</w:t>
            </w:r>
          </w:p>
        </w:tc>
        <w:tc>
          <w:tcPr>
            <w:tcW w:w="1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206 166,1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74 535,7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Pr="005D66FF" w:rsidRDefault="00A63756" w:rsidP="006F62F1">
            <w:pPr>
              <w:tabs>
                <w:tab w:val="left" w:pos="9923"/>
              </w:tabs>
              <w:spacing w:line="254" w:lineRule="auto"/>
              <w:jc w:val="both"/>
              <w:rPr>
                <w:lang w:eastAsia="en-US"/>
              </w:rPr>
            </w:pPr>
            <w:r w:rsidRPr="005D66FF">
              <w:rPr>
                <w:lang w:eastAsia="en-US"/>
              </w:rPr>
              <w:t>80 455,4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69 634,7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65 741,9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rPr>
                <w:lang w:eastAsia="en-US"/>
              </w:rPr>
            </w:pPr>
          </w:p>
        </w:tc>
      </w:tr>
      <w:tr w:rsidR="00A63756" w:rsidTr="006F62F1">
        <w:trPr>
          <w:trHeight w:val="149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Развитие общего образования</w:t>
            </w:r>
          </w:p>
        </w:tc>
      </w:tr>
      <w:tr w:rsidR="00A63756" w:rsidTr="006F62F1">
        <w:trPr>
          <w:trHeight w:val="562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Цель</w:t>
            </w:r>
          </w:p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8"/>
              <w:jc w:val="center"/>
              <w:rPr>
                <w:lang w:eastAsia="en-US"/>
              </w:rPr>
            </w:pPr>
            <w:r>
              <w:rPr>
                <w:lang w:eastAsia="ar-SA"/>
              </w:rPr>
              <w:t>Организация  предоставления  общедоступного и бесплатного  начального, основного общего, среднего общего образования</w:t>
            </w:r>
          </w:p>
        </w:tc>
      </w:tr>
      <w:tr w:rsidR="00A63756" w:rsidTr="006F62F1">
        <w:trPr>
          <w:trHeight w:val="562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34" w:firstLine="51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 Задача</w:t>
            </w:r>
          </w:p>
          <w:p w:rsidR="00A63756" w:rsidRDefault="00A63756" w:rsidP="006F62F1">
            <w:pPr>
              <w:widowControl w:val="0"/>
              <w:tabs>
                <w:tab w:val="left" w:pos="7328"/>
                <w:tab w:val="left" w:pos="8244"/>
                <w:tab w:val="right" w:pos="8931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4" w:lineRule="auto"/>
              <w:ind w:left="33" w:hanging="1"/>
              <w:jc w:val="center"/>
              <w:rPr>
                <w:lang w:eastAsia="ar-SA"/>
              </w:rPr>
            </w:pPr>
            <w:r>
              <w:rPr>
                <w:color w:val="000000"/>
                <w:lang w:eastAsia="en-US"/>
              </w:rPr>
              <w:t>Создание условий для предоставления качественного начального, основного общего,  среднего общего  образования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общедоступного и бесплатного начального, основного общего, среднего общего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администрация</w:t>
            </w:r>
            <w:proofErr w:type="gramEnd"/>
            <w:r>
              <w:rPr>
                <w:lang w:eastAsia="en-US"/>
              </w:rPr>
              <w:t xml:space="preserve"> ЗАТО Сибирский;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SimSun"/>
                <w:lang w:eastAsia="en-US"/>
              </w:rPr>
            </w:pPr>
            <w:r>
              <w:rPr>
                <w:lang w:eastAsia="en-US"/>
              </w:rPr>
              <w:t>комитет по образованию;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школа» городского округа закрытого административно - территориального образования Сибирский Алтайского края (далее - МБОУ СОШ </w:t>
            </w:r>
            <w:proofErr w:type="gramStart"/>
            <w:r>
              <w:rPr>
                <w:lang w:eastAsia="en-US"/>
              </w:rPr>
              <w:t>ГО</w:t>
            </w:r>
            <w:proofErr w:type="gramEnd"/>
            <w:r>
              <w:rPr>
                <w:lang w:eastAsia="en-US"/>
              </w:rPr>
              <w:t xml:space="preserve"> ЗАТО Сибирский Алтайского края)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Pr="005D66FF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 w:rsidRPr="005D66FF">
              <w:rPr>
                <w:lang w:eastAsia="en-US"/>
              </w:rPr>
              <w:t>446  267,1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169 180,8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67 228,3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Pr="005D66FF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rFonts w:eastAsia="Calibri"/>
                <w:lang w:eastAsia="en-US"/>
              </w:rPr>
            </w:pPr>
            <w:r w:rsidRPr="005D66FF">
              <w:rPr>
                <w:rFonts w:eastAsia="Calibri"/>
                <w:lang w:eastAsia="en-US"/>
              </w:rPr>
              <w:t>73 595,3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68 875,3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67 387,4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34" w:hanging="34"/>
              <w:jc w:val="both"/>
              <w:rPr>
                <w:lang w:eastAsia="ar-SA"/>
              </w:rPr>
            </w:pPr>
            <w:r>
              <w:rPr>
                <w:lang w:eastAsia="ar-SA"/>
              </w:rPr>
              <w:t>Ежегодно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мероприятий по обеспечению деятельности советников директора по </w:t>
            </w:r>
            <w:r>
              <w:rPr>
                <w:lang w:eastAsia="en-US"/>
              </w:rPr>
              <w:lastRenderedPageBreak/>
              <w:t>воспитательной работе и взаимодействию  с детскими и общественными объединениями в общеобразовательных организациях Алтайского края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МБОУ СОШ </w:t>
            </w:r>
            <w:proofErr w:type="gramStart"/>
            <w:r>
              <w:rPr>
                <w:lang w:eastAsia="en-US"/>
              </w:rPr>
              <w:t>ГО</w:t>
            </w:r>
            <w:proofErr w:type="gramEnd"/>
            <w:r>
              <w:rPr>
                <w:lang w:eastAsia="en-US"/>
              </w:rPr>
              <w:t xml:space="preserve"> ЗАТО Сибирский Алтайского края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998,1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53,8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270,3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34" w:hanging="3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2022-2026 годы</w:t>
            </w:r>
          </w:p>
        </w:tc>
      </w:tr>
      <w:tr w:rsidR="00A63756" w:rsidTr="006F62F1">
        <w:trPr>
          <w:trHeight w:val="562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34" w:firstLine="142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3.2. Задача</w:t>
            </w:r>
          </w:p>
          <w:p w:rsidR="00A63756" w:rsidRDefault="00A63756" w:rsidP="006F62F1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Обеспечение бесплатным двухразовым питанием обучающихся с ограниченными возможностями здоровья (ОВЗ), в том числе нуждающихся в социальной поддержке в муниципальных общеобразовательных организациях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SimSun"/>
                <w:lang w:eastAsia="en-US"/>
              </w:rPr>
            </w:pPr>
            <w:proofErr w:type="gramStart"/>
            <w:r>
              <w:rPr>
                <w:lang w:eastAsia="en-US"/>
              </w:rPr>
              <w:t>администрация</w:t>
            </w:r>
            <w:proofErr w:type="gramEnd"/>
            <w:r>
              <w:rPr>
                <w:lang w:eastAsia="en-US"/>
              </w:rPr>
              <w:t xml:space="preserve"> ЗАТО Сибирский;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по образованию;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proofErr w:type="gramStart"/>
            <w:r>
              <w:rPr>
                <w:lang w:eastAsia="en-US"/>
              </w:rPr>
              <w:t>ГО</w:t>
            </w:r>
            <w:proofErr w:type="gramEnd"/>
            <w:r>
              <w:rPr>
                <w:lang w:eastAsia="en-US"/>
              </w:rPr>
              <w:t xml:space="preserve"> ЗАТО Сибирский Алтайского края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1 257,8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500,3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172,7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Организация  бесплатного горячего питания обучающихся, получающих начальное общее образование в муниципальных общеобразовательных организациях в рамках государственной программы Алтайского края «Развитие образования </w:t>
            </w:r>
            <w:r>
              <w:rPr>
                <w:lang w:eastAsia="en-US"/>
              </w:rPr>
              <w:lastRenderedPageBreak/>
              <w:t xml:space="preserve">в Алтайском крае» </w:t>
            </w:r>
            <w:proofErr w:type="gram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SimSun"/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администрация</w:t>
            </w:r>
            <w:proofErr w:type="gramEnd"/>
            <w:r>
              <w:rPr>
                <w:lang w:eastAsia="en-US"/>
              </w:rPr>
              <w:t xml:space="preserve"> ЗАТО Сибирский;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по образованию;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proofErr w:type="gramStart"/>
            <w:r>
              <w:rPr>
                <w:lang w:eastAsia="en-US"/>
              </w:rPr>
              <w:t>ГО</w:t>
            </w:r>
            <w:proofErr w:type="gramEnd"/>
            <w:r>
              <w:rPr>
                <w:lang w:eastAsia="en-US"/>
              </w:rPr>
              <w:t xml:space="preserve"> ЗАТО Сибирский Алтайского края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34 114,4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11 681,0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5 668,5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5 528,0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5 387,2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квартал 2020 года,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2021-2026 годы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3.2.4.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бесплатного питания обучающихся, получающих начальное общее образование  в муниципальных общеобразовательных организациях за счет средств местного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SimSun"/>
                <w:lang w:eastAsia="en-US"/>
              </w:rPr>
            </w:pPr>
            <w:proofErr w:type="gramStart"/>
            <w:r>
              <w:rPr>
                <w:lang w:eastAsia="en-US"/>
              </w:rPr>
              <w:t>администрация</w:t>
            </w:r>
            <w:proofErr w:type="gramEnd"/>
            <w:r>
              <w:rPr>
                <w:lang w:eastAsia="en-US"/>
              </w:rPr>
              <w:t xml:space="preserve"> ЗАТО Сибирский;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по образованию;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proofErr w:type="gramStart"/>
            <w:r>
              <w:rPr>
                <w:lang w:eastAsia="en-US"/>
              </w:rPr>
              <w:t>ГО</w:t>
            </w:r>
            <w:proofErr w:type="gramEnd"/>
            <w:r>
              <w:rPr>
                <w:lang w:eastAsia="en-US"/>
              </w:rPr>
              <w:t xml:space="preserve"> ЗАТО Сибирский Алтайского края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20 721,4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6 051,4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2 786,4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3 953,6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3 965,0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3 965,0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квартал 2020 года,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 w:hanging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2021-2026 годы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3.2.5.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бесплатным одноразовым  горячим питанием из многодетных семей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SimSun"/>
                <w:lang w:eastAsia="en-US"/>
              </w:rPr>
            </w:pPr>
            <w:proofErr w:type="gramStart"/>
            <w:r>
              <w:rPr>
                <w:lang w:eastAsia="en-US"/>
              </w:rPr>
              <w:t>администрация</w:t>
            </w:r>
            <w:proofErr w:type="gramEnd"/>
            <w:r>
              <w:rPr>
                <w:lang w:eastAsia="en-US"/>
              </w:rPr>
              <w:t xml:space="preserve"> ЗАТО Сибирский;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по образованию;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proofErr w:type="gramStart"/>
            <w:r>
              <w:rPr>
                <w:lang w:eastAsia="en-US"/>
              </w:rPr>
              <w:t>ГО</w:t>
            </w:r>
            <w:proofErr w:type="gramEnd"/>
            <w:r>
              <w:rPr>
                <w:lang w:eastAsia="en-US"/>
              </w:rPr>
              <w:t xml:space="preserve"> ЗАТО Сибирский Алтайского края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1 146,4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1 146,4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2024-2024 годы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3.2.6.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бесплатного питания отдельных категорий обучающихся, получающих основное  общее, средне общее образование в муниципальных общеобразовательных организациях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SimSun"/>
                <w:lang w:eastAsia="en-US"/>
              </w:rPr>
            </w:pPr>
            <w:proofErr w:type="gramStart"/>
            <w:r>
              <w:rPr>
                <w:lang w:eastAsia="en-US"/>
              </w:rPr>
              <w:t>администрация</w:t>
            </w:r>
            <w:proofErr w:type="gramEnd"/>
            <w:r>
              <w:rPr>
                <w:lang w:eastAsia="en-US"/>
              </w:rPr>
              <w:t xml:space="preserve"> ЗАТО Сибирский;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по образованию;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proofErr w:type="gramStart"/>
            <w:r>
              <w:rPr>
                <w:lang w:eastAsia="en-US"/>
              </w:rPr>
              <w:t>ГО</w:t>
            </w:r>
            <w:proofErr w:type="gramEnd"/>
            <w:r>
              <w:rPr>
                <w:lang w:eastAsia="en-US"/>
              </w:rPr>
              <w:t xml:space="preserve"> ЗАТО Сибирский Алтайского края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2024-2024 годы</w:t>
            </w:r>
          </w:p>
        </w:tc>
      </w:tr>
      <w:tr w:rsidR="00A63756" w:rsidTr="006F62F1">
        <w:trPr>
          <w:trHeight w:val="838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 w:firstLine="5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 Задача</w:t>
            </w:r>
          </w:p>
          <w:p w:rsidR="00A63756" w:rsidRDefault="00A63756" w:rsidP="006F62F1">
            <w:pPr>
              <w:widowControl w:val="0"/>
              <w:tabs>
                <w:tab w:val="left" w:pos="7328"/>
                <w:tab w:val="left" w:pos="8244"/>
                <w:tab w:val="right" w:pos="8931"/>
                <w:tab w:val="left" w:pos="9160"/>
                <w:tab w:val="left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54" w:lineRule="auto"/>
              <w:ind w:left="33" w:hanging="1"/>
              <w:jc w:val="center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Реализация государственной политики и требований законодательства в сфере обеспечения безопасности образовательных учреждений, направленных на защиту здоровья и сохранение жизни обучающихся, воспитанников во время их  учебной деятельности</w:t>
            </w:r>
          </w:p>
        </w:tc>
      </w:tr>
      <w:tr w:rsidR="00A63756" w:rsidTr="006F62F1">
        <w:trPr>
          <w:trHeight w:val="12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ремонтных работ (текущий и капитальный ремонт  зданий МБОУ СОШ </w:t>
            </w:r>
            <w:proofErr w:type="gramStart"/>
            <w:r>
              <w:rPr>
                <w:lang w:eastAsia="en-US"/>
              </w:rPr>
              <w:t>ГО</w:t>
            </w:r>
            <w:proofErr w:type="gramEnd"/>
            <w:r>
              <w:rPr>
                <w:lang w:eastAsia="en-US"/>
              </w:rPr>
              <w:t xml:space="preserve"> ЗАТО Сибирский Алтайского края)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администрация</w:t>
            </w:r>
            <w:proofErr w:type="gramEnd"/>
            <w:r>
              <w:rPr>
                <w:lang w:eastAsia="en-US"/>
              </w:rPr>
              <w:t xml:space="preserve"> ЗАТО Сибирский;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proofErr w:type="gramStart"/>
            <w:r>
              <w:rPr>
                <w:lang w:eastAsia="en-US"/>
              </w:rPr>
              <w:t>ГО</w:t>
            </w:r>
            <w:proofErr w:type="gramEnd"/>
            <w:r>
              <w:rPr>
                <w:lang w:eastAsia="en-US"/>
              </w:rPr>
              <w:t xml:space="preserve"> ЗАТО Сибирский Алтайского края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Pr="005D66FF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 w:rsidRPr="005D66FF">
              <w:rPr>
                <w:lang w:eastAsia="en-US"/>
              </w:rPr>
              <w:t>23 866,4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18 818,6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Pr="005D66FF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 w:rsidRPr="005D66FF">
              <w:rPr>
                <w:lang w:eastAsia="en-US"/>
              </w:rPr>
              <w:t>4 047,5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center" w:pos="4677"/>
                <w:tab w:val="right" w:pos="9355"/>
                <w:tab w:val="left" w:pos="9923"/>
              </w:tabs>
              <w:snapToGrid w:val="0"/>
              <w:spacing w:line="254" w:lineRule="auto"/>
              <w:ind w:left="34" w:hanging="34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  <w:tr w:rsidR="00A63756" w:rsidTr="006F62F1">
        <w:trPr>
          <w:trHeight w:val="12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3.3.4.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Укрепление материально-технической базы  МБОУ СОШ </w:t>
            </w:r>
            <w:proofErr w:type="gramStart"/>
            <w:r>
              <w:rPr>
                <w:lang w:eastAsia="en-US"/>
              </w:rPr>
              <w:t>ГО</w:t>
            </w:r>
            <w:proofErr w:type="gramEnd"/>
            <w:r>
              <w:rPr>
                <w:lang w:eastAsia="en-US"/>
              </w:rPr>
              <w:t xml:space="preserve"> ЗАТО Сибирский Алтайского края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МБОУ СОШ </w:t>
            </w:r>
            <w:proofErr w:type="gramStart"/>
            <w:r>
              <w:rPr>
                <w:lang w:eastAsia="en-US"/>
              </w:rPr>
              <w:t>ГО</w:t>
            </w:r>
            <w:proofErr w:type="gramEnd"/>
            <w:r>
              <w:rPr>
                <w:lang w:eastAsia="en-US"/>
              </w:rPr>
              <w:t xml:space="preserve"> ЗАТО Сибирский Алтайского края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4 084,9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3 992,7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center" w:pos="4677"/>
                <w:tab w:val="right" w:pos="9355"/>
                <w:tab w:val="left" w:pos="9923"/>
              </w:tabs>
              <w:snapToGrid w:val="0"/>
              <w:spacing w:line="254" w:lineRule="auto"/>
              <w:ind w:left="34" w:hanging="34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2020-2023 годы</w:t>
            </w:r>
          </w:p>
        </w:tc>
      </w:tr>
      <w:tr w:rsidR="00A63756" w:rsidTr="006F62F1">
        <w:trPr>
          <w:trHeight w:val="3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6" w:rsidRDefault="00A63756" w:rsidP="006F62F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Pr="005D66FF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 w:rsidRPr="005D66FF">
              <w:rPr>
                <w:lang w:eastAsia="en-US"/>
              </w:rPr>
              <w:t>532 560,7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210 278,6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77 241,9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Pr="005D66FF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 w:rsidRPr="005D66FF">
              <w:rPr>
                <w:lang w:eastAsia="en-US"/>
              </w:rPr>
              <w:t>89 093,0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78 764,6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77 182,6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rPr>
                <w:lang w:eastAsia="en-US"/>
              </w:rPr>
            </w:pPr>
          </w:p>
        </w:tc>
      </w:tr>
      <w:tr w:rsidR="00A63756" w:rsidTr="006F62F1">
        <w:trPr>
          <w:trHeight w:val="149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Развитие дополнительного образования</w:t>
            </w:r>
          </w:p>
        </w:tc>
      </w:tr>
      <w:tr w:rsidR="00A63756" w:rsidTr="006F62F1">
        <w:trPr>
          <w:trHeight w:val="562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Цель</w:t>
            </w:r>
          </w:p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8"/>
              <w:jc w:val="center"/>
              <w:rPr>
                <w:lang w:eastAsia="en-US"/>
              </w:rPr>
            </w:pPr>
            <w:r>
              <w:rPr>
                <w:lang w:eastAsia="ar-SA"/>
              </w:rPr>
              <w:t>Организация  предоставления общедоступного и  бесплатного  дополнительного образования детей</w:t>
            </w:r>
          </w:p>
        </w:tc>
      </w:tr>
      <w:tr w:rsidR="00A63756" w:rsidTr="006F62F1">
        <w:trPr>
          <w:trHeight w:val="562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34" w:hanging="34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 Задача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34" w:firstLine="142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предоставления качественного дополнительного образования</w:t>
            </w:r>
          </w:p>
        </w:tc>
      </w:tr>
      <w:tr w:rsidR="00A63756" w:rsidTr="006F62F1">
        <w:trPr>
          <w:trHeight w:val="2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4.1.1.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предоставления дополнительного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администрация</w:t>
            </w:r>
            <w:proofErr w:type="gramEnd"/>
            <w:r>
              <w:rPr>
                <w:lang w:eastAsia="en-US"/>
              </w:rPr>
              <w:t xml:space="preserve"> ЗАТО Сибирский;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SimSun"/>
                <w:lang w:eastAsia="en-US"/>
              </w:rPr>
            </w:pPr>
            <w:r>
              <w:rPr>
                <w:lang w:eastAsia="en-US"/>
              </w:rPr>
              <w:t>комитет по образованию;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ДО ДЮЦ «Росток»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70 069,8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27 632,6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11 049,9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12 504,9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8 753,4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34" w:hanging="34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  <w:tr w:rsidR="00A63756" w:rsidTr="006F62F1">
        <w:trPr>
          <w:trHeight w:val="562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34" w:firstLine="142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 Задача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34" w:firstLine="142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материально-технической базы УДО</w:t>
            </w:r>
          </w:p>
        </w:tc>
      </w:tr>
      <w:tr w:rsidR="00A63756" w:rsidTr="006F62F1">
        <w:trPr>
          <w:trHeight w:val="2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4.2.2.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Укрепление материально-технической базы МБУ ДО ДЮЦ «Росток»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SimSun"/>
                <w:lang w:eastAsia="en-US"/>
              </w:rPr>
            </w:pPr>
            <w:proofErr w:type="gramStart"/>
            <w:r>
              <w:rPr>
                <w:lang w:eastAsia="en-US"/>
              </w:rPr>
              <w:t>администрация</w:t>
            </w:r>
            <w:proofErr w:type="gramEnd"/>
            <w:r>
              <w:rPr>
                <w:lang w:eastAsia="en-US"/>
              </w:rPr>
              <w:t xml:space="preserve"> ЗАТО Сибирский;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МБУ ДО  ДЮЦ «Росток»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553,5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553,5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3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2020-2022 годы</w:t>
            </w:r>
          </w:p>
        </w:tc>
      </w:tr>
      <w:tr w:rsidR="00A63756" w:rsidTr="006F62F1">
        <w:trPr>
          <w:trHeight w:val="2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4.2.3.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ремонтных работ (текущий и капитальный ремонт здания  </w:t>
            </w:r>
            <w:r>
              <w:rPr>
                <w:lang w:eastAsia="en-US"/>
              </w:rPr>
              <w:lastRenderedPageBreak/>
              <w:t>МБУ ДО ДЮЦ «Росток»)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МБУ ДО  ДЮЦ «Росток»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2 165,9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2 165,9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widowControl w:val="0"/>
              <w:tabs>
                <w:tab w:val="left" w:pos="708"/>
                <w:tab w:val="left" w:pos="9923"/>
              </w:tabs>
              <w:autoSpaceDE w:val="0"/>
              <w:autoSpaceDN w:val="0"/>
              <w:adjustRightInd w:val="0"/>
              <w:spacing w:line="254" w:lineRule="auto"/>
              <w:ind w:left="3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2020-2022 годы</w:t>
            </w:r>
          </w:p>
        </w:tc>
      </w:tr>
      <w:tr w:rsidR="00A63756" w:rsidTr="006F62F1">
        <w:trPr>
          <w:trHeight w:val="2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rPr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ПО РАЗДЕЛУ 4: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72 789,2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30 352,0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11 049,9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12 504,9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10 129,0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8 753,4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rPr>
                <w:lang w:eastAsia="en-US"/>
              </w:rPr>
            </w:pPr>
          </w:p>
        </w:tc>
      </w:tr>
      <w:tr w:rsidR="00A63756" w:rsidTr="006F62F1">
        <w:trPr>
          <w:trHeight w:val="149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-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Организация и проведение общегородских мероприятий</w:t>
            </w:r>
          </w:p>
        </w:tc>
      </w:tr>
      <w:tr w:rsidR="00A63756" w:rsidTr="006F62F1">
        <w:trPr>
          <w:trHeight w:val="562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Цель</w:t>
            </w:r>
          </w:p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мотивации педагогических работников к саморазвитию и совершенствованию профессиональной компетенции</w:t>
            </w:r>
          </w:p>
        </w:tc>
      </w:tr>
      <w:tr w:rsidR="00A63756" w:rsidTr="006F62F1">
        <w:trPr>
          <w:trHeight w:val="562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5.1. Задача</w:t>
            </w:r>
          </w:p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Стимулирование профессиональной деятельности педагогических и управленческих кадров системы образования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right="-108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торжественного мероприятия, посвященного Дню учителя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 по образованию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>(октябрь)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34" w:hanging="34"/>
              <w:jc w:val="both"/>
              <w:rPr>
                <w:lang w:eastAsia="en-US"/>
              </w:rPr>
            </w:pPr>
          </w:p>
        </w:tc>
      </w:tr>
      <w:tr w:rsidR="00A63756" w:rsidTr="006F62F1">
        <w:trPr>
          <w:trHeight w:val="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rPr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ПО РАЗДЕЛУ 5: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both"/>
              <w:rPr>
                <w:lang w:eastAsia="en-US"/>
              </w:rPr>
            </w:pPr>
          </w:p>
        </w:tc>
      </w:tr>
      <w:tr w:rsidR="00A63756" w:rsidTr="006F62F1">
        <w:trPr>
          <w:trHeight w:val="149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Мероприятия по обеспечению организации отдыха детей в каникулярное время, включая мероприятия</w:t>
            </w:r>
          </w:p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обеспечению безопасности их жизни и здоровья</w:t>
            </w:r>
          </w:p>
        </w:tc>
      </w:tr>
      <w:tr w:rsidR="00A63756" w:rsidTr="006F62F1">
        <w:trPr>
          <w:trHeight w:val="149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Цель</w:t>
            </w:r>
          </w:p>
          <w:p w:rsidR="00A63756" w:rsidRDefault="00A63756" w:rsidP="006F62F1">
            <w:pPr>
              <w:tabs>
                <w:tab w:val="left" w:pos="9923"/>
              </w:tabs>
              <w:spacing w:line="254" w:lineRule="auto"/>
              <w:ind w:left="34" w:hanging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Реализация прав детей и подростков школьного возраста на оздоровление, отдых и занятость в каникулярный период</w:t>
            </w:r>
          </w:p>
        </w:tc>
      </w:tr>
      <w:tr w:rsidR="00A63756" w:rsidTr="006F62F1">
        <w:trPr>
          <w:trHeight w:val="273"/>
          <w:jc w:val="center"/>
        </w:trPr>
        <w:tc>
          <w:tcPr>
            <w:tcW w:w="16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6.1. Задача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отдыха детей школьного возраста через различные формы  отдыха, оздоровления и занятости, в том числе детей, находящихся в трудной жизненной ситуации</w:t>
            </w:r>
          </w:p>
        </w:tc>
      </w:tr>
      <w:tr w:rsidR="00A63756" w:rsidTr="006F62F1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firstLine="14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6.1.1.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 отдыха и оздоровления детей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комитет по образованию;</w:t>
            </w:r>
          </w:p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 СОШ  </w:t>
            </w:r>
            <w:proofErr w:type="gramStart"/>
            <w:r>
              <w:rPr>
                <w:rFonts w:eastAsia="Calibri"/>
                <w:lang w:eastAsia="en-US"/>
              </w:rPr>
              <w:t>ГО</w:t>
            </w:r>
            <w:proofErr w:type="gramEnd"/>
            <w:r>
              <w:rPr>
                <w:rFonts w:eastAsia="Calibri"/>
                <w:lang w:eastAsia="en-US"/>
              </w:rPr>
              <w:t xml:space="preserve"> ЗАТО Сибирский Алтайского края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3 012,9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415,0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643,2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</w:tr>
      <w:tr w:rsidR="00A63756" w:rsidTr="006F62F1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firstLine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ПО РАЗДЕЛУ 6: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3 012,9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415,0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643,2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jc w:val="both"/>
              <w:rPr>
                <w:lang w:eastAsia="en-US"/>
              </w:rPr>
            </w:pPr>
          </w:p>
        </w:tc>
      </w:tr>
      <w:tr w:rsidR="00A63756" w:rsidTr="006F62F1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142" w:firstLine="142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8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ПО ПРОГРАММЕ: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ind w:left="-9" w:firstLine="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Pr="005D66FF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lang w:eastAsia="en-US"/>
              </w:rPr>
            </w:pPr>
            <w:r w:rsidRPr="005D66FF">
              <w:rPr>
                <w:lang w:eastAsia="en-US"/>
              </w:rPr>
              <w:t>1 105 186,6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447 328,7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163 536,8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Pr="005D66FF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5D66FF">
              <w:rPr>
                <w:rFonts w:eastAsia="Calibri"/>
                <w:lang w:eastAsia="en-US"/>
              </w:rPr>
              <w:t>182738,5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159 215,5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63756" w:rsidRDefault="00A63756" w:rsidP="006F62F1">
            <w:pPr>
              <w:tabs>
                <w:tab w:val="left" w:pos="9923"/>
              </w:tabs>
              <w:spacing w:line="25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152 367,1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56" w:rsidRDefault="00A63756" w:rsidP="006F62F1">
            <w:pPr>
              <w:tabs>
                <w:tab w:val="left" w:pos="708"/>
                <w:tab w:val="left" w:pos="9923"/>
              </w:tabs>
              <w:spacing w:line="254" w:lineRule="auto"/>
              <w:jc w:val="both"/>
              <w:rPr>
                <w:lang w:eastAsia="en-US"/>
              </w:rPr>
            </w:pPr>
          </w:p>
        </w:tc>
      </w:tr>
    </w:tbl>
    <w:p w:rsidR="00A63756" w:rsidRDefault="00A63756" w:rsidP="00A63756">
      <w:pPr>
        <w:ind w:right="-1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A63756" w:rsidRDefault="00A63756" w:rsidP="00A63756">
      <w:pPr>
        <w:jc w:val="both"/>
      </w:pPr>
    </w:p>
    <w:p w:rsidR="00A63756" w:rsidRDefault="00A63756" w:rsidP="00A63756">
      <w:pPr>
        <w:jc w:val="both"/>
      </w:pPr>
    </w:p>
    <w:p w:rsidR="00A63756" w:rsidRDefault="00A63756" w:rsidP="00A63756">
      <w:pPr>
        <w:jc w:val="both"/>
      </w:pPr>
    </w:p>
    <w:p w:rsidR="00A63756" w:rsidRDefault="00A63756" w:rsidP="00A63756">
      <w:pPr>
        <w:jc w:val="both"/>
      </w:pPr>
    </w:p>
    <w:p w:rsidR="00A63756" w:rsidRPr="00F20A5A" w:rsidRDefault="00A63756" w:rsidP="00A63756">
      <w:pPr>
        <w:ind w:left="10632" w:right="-314"/>
        <w:jc w:val="both"/>
      </w:pPr>
      <w:r w:rsidRPr="00F20A5A">
        <w:lastRenderedPageBreak/>
        <w:t>ПРИЛОЖЕНИЕ</w:t>
      </w:r>
      <w:r>
        <w:t xml:space="preserve"> 2</w:t>
      </w:r>
    </w:p>
    <w:p w:rsidR="00A63756" w:rsidRPr="00F20A5A" w:rsidRDefault="00A63756" w:rsidP="00A63756">
      <w:pPr>
        <w:ind w:left="10632" w:right="-314"/>
        <w:jc w:val="both"/>
      </w:pPr>
      <w:r w:rsidRPr="00F20A5A">
        <w:t xml:space="preserve">к  постановлению администрации </w:t>
      </w:r>
    </w:p>
    <w:p w:rsidR="00A63756" w:rsidRPr="00F20A5A" w:rsidRDefault="00A63756" w:rsidP="00A63756">
      <w:pPr>
        <w:ind w:left="10632" w:right="-314"/>
        <w:jc w:val="both"/>
      </w:pPr>
      <w:r w:rsidRPr="00F20A5A">
        <w:t>ЗАТО Сибирский</w:t>
      </w:r>
    </w:p>
    <w:p w:rsidR="00A63756" w:rsidRPr="00F20A5A" w:rsidRDefault="00502492" w:rsidP="00A63756">
      <w:pPr>
        <w:ind w:left="10632" w:right="-314"/>
        <w:jc w:val="both"/>
      </w:pPr>
      <w:r>
        <w:t xml:space="preserve">от 15.07.2024 </w:t>
      </w:r>
      <w:r w:rsidR="00A63756" w:rsidRPr="00F20A5A">
        <w:t xml:space="preserve"> №</w:t>
      </w:r>
      <w:r>
        <w:t xml:space="preserve"> 289</w:t>
      </w:r>
    </w:p>
    <w:p w:rsidR="00A63756" w:rsidRPr="00F20A5A" w:rsidRDefault="00A63756" w:rsidP="00A63756">
      <w:pPr>
        <w:ind w:left="10632" w:right="-314"/>
        <w:jc w:val="both"/>
      </w:pPr>
    </w:p>
    <w:p w:rsidR="00A63756" w:rsidRPr="00F20A5A" w:rsidRDefault="00A63756" w:rsidP="00A63756">
      <w:pPr>
        <w:ind w:left="10632" w:right="-314"/>
        <w:jc w:val="both"/>
      </w:pPr>
      <w:r w:rsidRPr="00F20A5A">
        <w:t xml:space="preserve">«ПРИЛОЖЕНИЕ </w:t>
      </w:r>
      <w:r>
        <w:t>2</w:t>
      </w:r>
    </w:p>
    <w:p w:rsidR="00A63756" w:rsidRPr="00F20A5A" w:rsidRDefault="00A63756" w:rsidP="00A63756">
      <w:pPr>
        <w:ind w:left="10632" w:right="-314"/>
        <w:jc w:val="both"/>
        <w:rPr>
          <w:rFonts w:eastAsia="SimSun"/>
        </w:rPr>
      </w:pPr>
      <w:r w:rsidRPr="00F20A5A">
        <w:t xml:space="preserve">к муниципальной программе «Развитие образования в городском </w:t>
      </w:r>
      <w:proofErr w:type="gramStart"/>
      <w:r w:rsidRPr="00F20A5A">
        <w:t>округе</w:t>
      </w:r>
      <w:proofErr w:type="gramEnd"/>
      <w:r w:rsidRPr="00F20A5A">
        <w:t xml:space="preserve"> ЗАТО Сибирский Алтайского края»</w:t>
      </w:r>
    </w:p>
    <w:p w:rsidR="00A63756" w:rsidRDefault="00A63756" w:rsidP="00A63756">
      <w:pPr>
        <w:spacing w:line="240" w:lineRule="exact"/>
        <w:ind w:left="10206"/>
        <w:jc w:val="both"/>
        <w:rPr>
          <w:sz w:val="28"/>
          <w:szCs w:val="28"/>
        </w:rPr>
      </w:pPr>
    </w:p>
    <w:p w:rsidR="00A63756" w:rsidRDefault="00A63756" w:rsidP="00A63756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  <w:bookmarkStart w:id="1" w:name="_Hlk170287218"/>
      <w:r>
        <w:rPr>
          <w:b/>
          <w:bCs/>
          <w:sz w:val="28"/>
          <w:szCs w:val="28"/>
        </w:rPr>
        <w:t>целевых показателей (индикаторов) программы и их значения</w:t>
      </w:r>
      <w:bookmarkEnd w:id="1"/>
      <w:r>
        <w:rPr>
          <w:b/>
          <w:bCs/>
          <w:sz w:val="28"/>
          <w:szCs w:val="28"/>
        </w:rPr>
        <w:t>*</w:t>
      </w:r>
    </w:p>
    <w:p w:rsidR="00A63756" w:rsidRDefault="00A63756" w:rsidP="00A63756">
      <w:pPr>
        <w:keepNext/>
        <w:jc w:val="center"/>
        <w:outlineLvl w:val="0"/>
        <w:rPr>
          <w:b/>
          <w:bCs/>
          <w:sz w:val="28"/>
          <w:szCs w:val="28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2693"/>
        <w:gridCol w:w="993"/>
        <w:gridCol w:w="5811"/>
        <w:gridCol w:w="2268"/>
        <w:gridCol w:w="851"/>
        <w:gridCol w:w="850"/>
        <w:gridCol w:w="993"/>
      </w:tblGrid>
      <w:tr w:rsidR="00A63756" w:rsidRPr="00B875F6" w:rsidTr="006F62F1">
        <w:trPr>
          <w:trHeight w:val="133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-142" w:firstLine="142"/>
              <w:jc w:val="center"/>
            </w:pPr>
            <w:r w:rsidRPr="00B875F6">
              <w:t>№</w:t>
            </w:r>
          </w:p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-142" w:firstLine="142"/>
              <w:jc w:val="center"/>
            </w:pPr>
            <w:proofErr w:type="spellStart"/>
            <w:proofErr w:type="gramStart"/>
            <w:r w:rsidRPr="00B875F6">
              <w:t>п</w:t>
            </w:r>
            <w:proofErr w:type="spellEnd"/>
            <w:proofErr w:type="gramEnd"/>
            <w:r w:rsidRPr="00B875F6">
              <w:t>/</w:t>
            </w:r>
            <w:proofErr w:type="spellStart"/>
            <w:r w:rsidRPr="00B875F6"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5"/>
              <w:jc w:val="both"/>
            </w:pPr>
            <w:r w:rsidRPr="00B875F6">
              <w:t>Целевой показатель (индикатор)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-44" w:firstLine="44"/>
              <w:jc w:val="both"/>
            </w:pPr>
            <w:r w:rsidRPr="00B875F6">
              <w:t>Единица измерения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B875F6"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34"/>
              <w:jc w:val="both"/>
            </w:pPr>
            <w:r w:rsidRPr="00B875F6">
              <w:t>Система мониторинга (ежемесячно, ежеквартально, ежегодно)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36" w:firstLine="142"/>
              <w:jc w:val="both"/>
            </w:pPr>
            <w:r w:rsidRPr="00B875F6">
              <w:t>Значения целевых показателей (индикаторов), соответствующие годам реализации муниципальной программы</w:t>
            </w:r>
          </w:p>
        </w:tc>
      </w:tr>
      <w:tr w:rsidR="00A63756" w:rsidRPr="00B875F6" w:rsidTr="006F62F1"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56" w:rsidRPr="00B875F6" w:rsidRDefault="00A63756" w:rsidP="006F62F1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56" w:rsidRPr="00B875F6" w:rsidRDefault="00A63756" w:rsidP="006F62F1">
            <w:pPr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56" w:rsidRPr="00B875F6" w:rsidRDefault="00A63756" w:rsidP="006F62F1">
            <w:pPr>
              <w:jc w:val="both"/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56" w:rsidRPr="00B875F6" w:rsidRDefault="00A63756" w:rsidP="006F62F1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56" w:rsidRPr="00B875F6" w:rsidRDefault="00A63756" w:rsidP="006F62F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jc w:val="both"/>
            </w:pPr>
            <w:r w:rsidRPr="00B875F6">
              <w:t>2024</w:t>
            </w:r>
            <w:r>
              <w:t xml:space="preserve"> г.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-142" w:firstLine="142"/>
              <w:jc w:val="both"/>
            </w:pPr>
            <w:r w:rsidRPr="00B875F6">
              <w:t>2025</w:t>
            </w:r>
          </w:p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-142" w:firstLine="142"/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-142" w:firstLine="142"/>
              <w:jc w:val="both"/>
            </w:pPr>
            <w:r w:rsidRPr="00B875F6">
              <w:t>2026</w:t>
            </w:r>
          </w:p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-142" w:firstLine="142"/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A63756" w:rsidRPr="00B875F6" w:rsidTr="006F62F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-142" w:firstLine="142"/>
              <w:jc w:val="center"/>
            </w:pPr>
            <w:r w:rsidRPr="00B875F6">
              <w:t>1</w:t>
            </w:r>
          </w:p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-142" w:firstLine="142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5"/>
              <w:jc w:val="both"/>
            </w:pPr>
            <w:r w:rsidRPr="00B875F6">
              <w:t>2</w:t>
            </w:r>
          </w:p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5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-44" w:firstLine="44"/>
              <w:jc w:val="both"/>
            </w:pPr>
            <w:r w:rsidRPr="00B875F6">
              <w:t>3</w:t>
            </w:r>
          </w:p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-44" w:firstLine="44"/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B875F6">
              <w:t>4</w:t>
            </w:r>
          </w:p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firstLine="34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34"/>
              <w:jc w:val="both"/>
            </w:pPr>
            <w:r w:rsidRPr="00B875F6">
              <w:t>5</w:t>
            </w:r>
          </w:p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34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left="-142" w:firstLine="142"/>
              <w:jc w:val="both"/>
            </w:pPr>
            <w:r w:rsidRPr="00B875F6">
              <w:t>6</w:t>
            </w:r>
          </w:p>
          <w:p w:rsidR="00A63756" w:rsidRPr="00B875F6" w:rsidRDefault="00A63756" w:rsidP="006F62F1">
            <w:pPr>
              <w:tabs>
                <w:tab w:val="left" w:pos="9923"/>
              </w:tabs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left="-142" w:firstLine="142"/>
              <w:jc w:val="both"/>
            </w:pPr>
            <w:r w:rsidRPr="00B875F6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left="-142" w:firstLine="142"/>
              <w:jc w:val="both"/>
            </w:pPr>
            <w:r w:rsidRPr="00B875F6">
              <w:t>8</w:t>
            </w:r>
          </w:p>
        </w:tc>
      </w:tr>
      <w:tr w:rsidR="00A63756" w:rsidRPr="00B875F6" w:rsidTr="006F62F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</w:pPr>
            <w:r w:rsidRPr="00B875F6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0"/>
                <w:tab w:val="left" w:pos="9923"/>
              </w:tabs>
              <w:ind w:left="45"/>
              <w:jc w:val="both"/>
              <w:rPr>
                <w:bCs/>
                <w:lang w:eastAsia="en-US"/>
              </w:rPr>
            </w:pPr>
            <w:r w:rsidRPr="00B875F6">
              <w:rPr>
                <w:bCs/>
              </w:rPr>
              <w:t>Укомплектованность педагогическими кадрами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  <w:r w:rsidRPr="00B875F6">
              <w:t>%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lang w:eastAsia="en-US"/>
              </w:rPr>
            </w:pPr>
            <w:r w:rsidRPr="00B875F6">
              <w:rPr>
                <w:lang w:eastAsia="en-US"/>
              </w:rPr>
              <w:t>Удельный вес численности педагогов, фактически комплектующих  штатное расписание работников образовательного учреждения (далее - ОУ)</w:t>
            </w:r>
          </w:p>
          <w:p w:rsidR="00A63756" w:rsidRPr="00B875F6" w:rsidRDefault="00A63756" w:rsidP="006F62F1">
            <w:pPr>
              <w:tabs>
                <w:tab w:val="left" w:pos="9923"/>
              </w:tabs>
              <w:jc w:val="both"/>
              <w:rPr>
                <w:lang w:eastAsia="en-US"/>
              </w:rPr>
            </w:pPr>
            <w:proofErr w:type="spellStart"/>
            <w:r w:rsidRPr="00B875F6">
              <w:rPr>
                <w:lang w:eastAsia="en-US"/>
              </w:rPr>
              <w:t>У</w:t>
            </w:r>
            <w:r w:rsidRPr="00B875F6">
              <w:rPr>
                <w:vertAlign w:val="subscript"/>
                <w:lang w:eastAsia="en-US"/>
              </w:rPr>
              <w:t>пк</w:t>
            </w:r>
            <w:r w:rsidRPr="00B875F6">
              <w:rPr>
                <w:lang w:eastAsia="en-US"/>
              </w:rPr>
              <w:t>=</w:t>
            </w:r>
            <w:proofErr w:type="spellEnd"/>
            <w:r w:rsidRPr="00B875F6">
              <w:rPr>
                <w:lang w:eastAsia="en-US"/>
              </w:rPr>
              <w:t xml:space="preserve"> </w:t>
            </w:r>
            <w:proofErr w:type="spellStart"/>
            <w:r w:rsidRPr="00B875F6">
              <w:rPr>
                <w:lang w:eastAsia="en-US"/>
              </w:rPr>
              <w:t>ЧП</w:t>
            </w:r>
            <w:r w:rsidRPr="00B875F6">
              <w:rPr>
                <w:vertAlign w:val="subscript"/>
                <w:lang w:eastAsia="en-US"/>
              </w:rPr>
              <w:t>с</w:t>
            </w:r>
            <w:proofErr w:type="spellEnd"/>
            <w:r w:rsidRPr="00B875F6">
              <w:rPr>
                <w:lang w:eastAsia="en-US"/>
              </w:rPr>
              <w:t xml:space="preserve">/ </w:t>
            </w:r>
            <w:proofErr w:type="spellStart"/>
            <w:r w:rsidRPr="00B875F6">
              <w:rPr>
                <w:lang w:eastAsia="en-US"/>
              </w:rPr>
              <w:t>КЕ</w:t>
            </w:r>
            <w:r w:rsidRPr="00B875F6">
              <w:rPr>
                <w:vertAlign w:val="subscript"/>
                <w:lang w:eastAsia="en-US"/>
              </w:rPr>
              <w:t>уп</w:t>
            </w:r>
            <w:proofErr w:type="spellEnd"/>
            <w:r w:rsidRPr="00B875F6">
              <w:rPr>
                <w:lang w:eastAsia="en-US"/>
              </w:rPr>
              <w:t>*100,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lang w:eastAsia="en-US"/>
              </w:rPr>
            </w:pPr>
            <w:r w:rsidRPr="00B875F6">
              <w:rPr>
                <w:lang w:eastAsia="en-US"/>
              </w:rPr>
              <w:t xml:space="preserve">где </w:t>
            </w:r>
            <w:proofErr w:type="spellStart"/>
            <w:r w:rsidRPr="00B875F6">
              <w:rPr>
                <w:lang w:eastAsia="en-US"/>
              </w:rPr>
              <w:t>У</w:t>
            </w:r>
            <w:r w:rsidRPr="00B875F6">
              <w:rPr>
                <w:vertAlign w:val="subscript"/>
                <w:lang w:eastAsia="en-US"/>
              </w:rPr>
              <w:t>пк</w:t>
            </w:r>
            <w:proofErr w:type="spellEnd"/>
            <w:r w:rsidRPr="00B875F6">
              <w:rPr>
                <w:lang w:eastAsia="en-US"/>
              </w:rPr>
              <w:t xml:space="preserve"> – укомплектованность педагогическими кадрами;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lang w:eastAsia="en-US"/>
              </w:rPr>
            </w:pPr>
            <w:proofErr w:type="spellStart"/>
            <w:r w:rsidRPr="00B875F6">
              <w:rPr>
                <w:lang w:eastAsia="en-US"/>
              </w:rPr>
              <w:t>ЧП</w:t>
            </w:r>
            <w:r w:rsidRPr="00B875F6">
              <w:rPr>
                <w:vertAlign w:val="subscript"/>
                <w:lang w:eastAsia="en-US"/>
              </w:rPr>
              <w:t>с</w:t>
            </w:r>
            <w:proofErr w:type="spellEnd"/>
            <w:r w:rsidRPr="00B875F6">
              <w:rPr>
                <w:vertAlign w:val="subscript"/>
                <w:lang w:eastAsia="en-US"/>
              </w:rPr>
              <w:t xml:space="preserve"> </w:t>
            </w:r>
            <w:r w:rsidRPr="00B875F6">
              <w:rPr>
                <w:lang w:eastAsia="en-US"/>
              </w:rPr>
              <w:t>- фактическая среднесписочная штатная  численность педагогического персонала за отчетный период;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color w:val="000000"/>
              </w:rPr>
            </w:pPr>
            <w:proofErr w:type="spellStart"/>
            <w:r w:rsidRPr="00B875F6">
              <w:rPr>
                <w:lang w:eastAsia="en-US"/>
              </w:rPr>
              <w:t>КЕ</w:t>
            </w:r>
            <w:r w:rsidRPr="00B875F6">
              <w:rPr>
                <w:vertAlign w:val="subscript"/>
                <w:lang w:eastAsia="en-US"/>
              </w:rPr>
              <w:t>уп</w:t>
            </w:r>
            <w:proofErr w:type="spellEnd"/>
            <w:r w:rsidRPr="00B875F6">
              <w:rPr>
                <w:vertAlign w:val="subscript"/>
                <w:lang w:eastAsia="en-US"/>
              </w:rPr>
              <w:t xml:space="preserve"> </w:t>
            </w:r>
            <w:r w:rsidRPr="00B875F6">
              <w:rPr>
                <w:lang w:eastAsia="en-US"/>
              </w:rPr>
              <w:t xml:space="preserve">– количество штатных единиц по учебному </w:t>
            </w:r>
            <w:r w:rsidRPr="00B875F6">
              <w:rPr>
                <w:lang w:eastAsia="en-US"/>
              </w:rPr>
              <w:lastRenderedPageBreak/>
              <w:t>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  <w:rPr>
                <w:kern w:val="2"/>
                <w:lang w:eastAsia="en-US"/>
              </w:rPr>
            </w:pPr>
            <w:r w:rsidRPr="00B875F6">
              <w:rPr>
                <w:color w:val="000000"/>
                <w:lang w:eastAsia="en-US"/>
              </w:rPr>
              <w:lastRenderedPageBreak/>
              <w:t>Штатное расписание работников ОУ</w:t>
            </w:r>
            <w:r w:rsidRPr="00B875F6">
              <w:rPr>
                <w:kern w:val="2"/>
                <w:lang w:eastAsia="en-US"/>
              </w:rPr>
              <w:t>, тарификация работников ОУ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  <w:rPr>
                <w:kern w:val="2"/>
                <w:lang w:eastAsia="en-US"/>
              </w:rPr>
            </w:pPr>
            <w:proofErr w:type="gramStart"/>
            <w:r w:rsidRPr="00B875F6">
              <w:rPr>
                <w:kern w:val="2"/>
                <w:lang w:eastAsia="en-US"/>
              </w:rPr>
              <w:t>(на начало учебного года,</w:t>
            </w:r>
            <w:proofErr w:type="gramEnd"/>
          </w:p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</w:pPr>
            <w:r w:rsidRPr="00B875F6">
              <w:rPr>
                <w:kern w:val="2"/>
                <w:lang w:eastAsia="en-US"/>
              </w:rPr>
              <w:t>на конец календарного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98</w:t>
            </w: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99</w:t>
            </w:r>
          </w:p>
        </w:tc>
      </w:tr>
      <w:tr w:rsidR="00A63756" w:rsidRPr="00B875F6" w:rsidTr="006F62F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</w:pPr>
            <w:r w:rsidRPr="00B875F6">
              <w:lastRenderedPageBreak/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left="45"/>
              <w:jc w:val="both"/>
              <w:rPr>
                <w:bCs/>
              </w:rPr>
            </w:pPr>
            <w:r w:rsidRPr="00B875F6">
              <w:rPr>
                <w:bCs/>
              </w:rPr>
              <w:t>Доля административно-управленческого персонала и педагогических работников, имеющих первую и высшую квалификационные категории  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  <w:r w:rsidRPr="00B875F6">
              <w:t>%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color w:val="000000"/>
                <w:lang w:eastAsia="en-US"/>
              </w:rPr>
            </w:pPr>
            <w:r w:rsidRPr="00B875F6">
              <w:rPr>
                <w:color w:val="000000"/>
                <w:lang w:eastAsia="en-US"/>
              </w:rPr>
              <w:t>Удельный вес численности педагогических работников, имеющих первую, высшую квалификационные категории, в ОУ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lang w:eastAsia="en-US"/>
              </w:rPr>
            </w:pPr>
            <w:proofErr w:type="spellStart"/>
            <w:r w:rsidRPr="00B875F6">
              <w:rPr>
                <w:lang w:eastAsia="en-US"/>
              </w:rPr>
              <w:t>У</w:t>
            </w:r>
            <w:r w:rsidRPr="00B875F6">
              <w:rPr>
                <w:vertAlign w:val="subscript"/>
                <w:lang w:eastAsia="en-US"/>
              </w:rPr>
              <w:t>кв</w:t>
            </w:r>
            <w:r w:rsidRPr="00B875F6">
              <w:rPr>
                <w:lang w:eastAsia="en-US"/>
              </w:rPr>
              <w:t>=</w:t>
            </w:r>
            <w:proofErr w:type="spellEnd"/>
            <w:r w:rsidRPr="00B875F6">
              <w:rPr>
                <w:lang w:eastAsia="en-US"/>
              </w:rPr>
              <w:t xml:space="preserve">  </w:t>
            </w:r>
            <w:proofErr w:type="spellStart"/>
            <w:r w:rsidRPr="00B875F6">
              <w:rPr>
                <w:lang w:eastAsia="en-US"/>
              </w:rPr>
              <w:t>Ч</w:t>
            </w:r>
            <w:r w:rsidRPr="00B875F6">
              <w:rPr>
                <w:vertAlign w:val="subscript"/>
                <w:lang w:eastAsia="en-US"/>
              </w:rPr>
              <w:t>впк</w:t>
            </w:r>
            <w:proofErr w:type="spellEnd"/>
            <w:r w:rsidRPr="00B875F6">
              <w:rPr>
                <w:vertAlign w:val="subscript"/>
                <w:lang w:eastAsia="en-US"/>
              </w:rPr>
              <w:t xml:space="preserve">  /</w:t>
            </w:r>
            <w:proofErr w:type="spellStart"/>
            <w:r w:rsidRPr="00B875F6">
              <w:rPr>
                <w:lang w:eastAsia="en-US"/>
              </w:rPr>
              <w:t>Ч</w:t>
            </w:r>
            <w:r w:rsidRPr="00B875F6">
              <w:rPr>
                <w:vertAlign w:val="subscript"/>
                <w:lang w:eastAsia="en-US"/>
              </w:rPr>
              <w:t>ф</w:t>
            </w:r>
            <w:proofErr w:type="spellEnd"/>
            <w:r w:rsidRPr="00B875F6">
              <w:rPr>
                <w:lang w:eastAsia="en-US"/>
              </w:rPr>
              <w:t xml:space="preserve"> *100,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lang w:eastAsia="en-US"/>
              </w:rPr>
            </w:pPr>
            <w:proofErr w:type="spellStart"/>
            <w:r w:rsidRPr="00B875F6">
              <w:rPr>
                <w:lang w:eastAsia="en-US"/>
              </w:rPr>
              <w:t>У</w:t>
            </w:r>
            <w:r w:rsidRPr="00B875F6">
              <w:rPr>
                <w:vertAlign w:val="subscript"/>
                <w:lang w:eastAsia="en-US"/>
              </w:rPr>
              <w:t>кв</w:t>
            </w:r>
            <w:proofErr w:type="spellEnd"/>
            <w:r w:rsidRPr="00B875F6">
              <w:rPr>
                <w:lang w:eastAsia="en-US"/>
              </w:rPr>
              <w:t xml:space="preserve"> – качественный уровень квалификации педагогических работников;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lang w:eastAsia="en-US"/>
              </w:rPr>
            </w:pPr>
            <w:proofErr w:type="spellStart"/>
            <w:r w:rsidRPr="00B875F6">
              <w:rPr>
                <w:lang w:eastAsia="en-US"/>
              </w:rPr>
              <w:t>Ч</w:t>
            </w:r>
            <w:r w:rsidRPr="00B875F6">
              <w:rPr>
                <w:vertAlign w:val="subscript"/>
                <w:lang w:eastAsia="en-US"/>
              </w:rPr>
              <w:t>ф</w:t>
            </w:r>
            <w:proofErr w:type="spellEnd"/>
            <w:r w:rsidRPr="00B875F6">
              <w:rPr>
                <w:vertAlign w:val="subscript"/>
                <w:lang w:eastAsia="en-US"/>
              </w:rPr>
              <w:t xml:space="preserve">  </w:t>
            </w:r>
            <w:r w:rsidRPr="00B875F6">
              <w:rPr>
                <w:lang w:eastAsia="en-US"/>
              </w:rPr>
              <w:t>– фактическая  штатная  численность педагогических работников на конец отчетного периода;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lang w:eastAsia="en-US"/>
              </w:rPr>
            </w:pPr>
            <w:proofErr w:type="spellStart"/>
            <w:r w:rsidRPr="00B875F6">
              <w:rPr>
                <w:lang w:eastAsia="en-US"/>
              </w:rPr>
              <w:t>Ч</w:t>
            </w:r>
            <w:r w:rsidRPr="00B875F6">
              <w:rPr>
                <w:vertAlign w:val="subscript"/>
                <w:lang w:eastAsia="en-US"/>
              </w:rPr>
              <w:t>впк</w:t>
            </w:r>
            <w:proofErr w:type="spellEnd"/>
            <w:r w:rsidRPr="00B875F6">
              <w:rPr>
                <w:vertAlign w:val="subscript"/>
                <w:lang w:eastAsia="en-US"/>
              </w:rPr>
              <w:t xml:space="preserve"> </w:t>
            </w:r>
            <w:r w:rsidRPr="00B875F6">
              <w:rPr>
                <w:lang w:eastAsia="en-US"/>
              </w:rPr>
              <w:t>– фактическая численность педагогических работников, имеющих высшую и первую квалификационную категорию, на конец отчетного периода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  <w:rPr>
                <w:lang w:eastAsia="en-US"/>
              </w:rPr>
            </w:pPr>
            <w:proofErr w:type="gramStart"/>
            <w:r w:rsidRPr="00B875F6">
              <w:rPr>
                <w:lang w:eastAsia="en-US"/>
              </w:rPr>
              <w:t>Статистическая отчетность ОУ (результаты текущей аттестации педагогических работников</w:t>
            </w:r>
            <w:proofErr w:type="gramEnd"/>
          </w:p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</w:pPr>
            <w:r w:rsidRPr="00B875F6">
              <w:rPr>
                <w:kern w:val="2"/>
                <w:lang w:eastAsia="en-US"/>
              </w:rPr>
              <w:t>на конец календарного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77</w:t>
            </w: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79</w:t>
            </w:r>
          </w:p>
        </w:tc>
      </w:tr>
      <w:tr w:rsidR="00A63756" w:rsidRPr="00B875F6" w:rsidTr="006F62F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jc w:val="both"/>
            </w:pPr>
            <w:r w:rsidRPr="00B875F6"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56" w:rsidRPr="00B875F6" w:rsidRDefault="00A63756" w:rsidP="006F62F1">
            <w:pPr>
              <w:tabs>
                <w:tab w:val="left" w:pos="9923"/>
              </w:tabs>
              <w:ind w:left="45"/>
              <w:jc w:val="both"/>
              <w:rPr>
                <w:bCs/>
                <w:lang w:eastAsia="en-US"/>
              </w:rPr>
            </w:pPr>
            <w:r w:rsidRPr="00B875F6">
              <w:rPr>
                <w:bCs/>
                <w:lang w:eastAsia="en-US"/>
              </w:rPr>
              <w:t xml:space="preserve">Доля обучающихся 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B875F6">
              <w:rPr>
                <w:bCs/>
                <w:lang w:eastAsia="en-US"/>
              </w:rPr>
              <w:t>численности</w:t>
            </w:r>
            <w:proofErr w:type="gramEnd"/>
            <w:r w:rsidRPr="00B875F6">
              <w:rPr>
                <w:bCs/>
                <w:lang w:eastAsia="en-US"/>
              </w:rPr>
              <w:t xml:space="preserve"> обучающихся по программам общего образования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left="45"/>
              <w:jc w:val="both"/>
              <w:rPr>
                <w:bCs/>
                <w:lang w:eastAsia="en-US"/>
              </w:rPr>
            </w:pPr>
          </w:p>
          <w:p w:rsidR="00A63756" w:rsidRPr="00B875F6" w:rsidRDefault="00A63756" w:rsidP="006F62F1">
            <w:pPr>
              <w:tabs>
                <w:tab w:val="left" w:pos="9923"/>
              </w:tabs>
              <w:ind w:left="45"/>
              <w:jc w:val="both"/>
              <w:rPr>
                <w:bCs/>
                <w:lang w:eastAsia="en-US"/>
              </w:rPr>
            </w:pPr>
          </w:p>
          <w:p w:rsidR="00A63756" w:rsidRPr="00B875F6" w:rsidRDefault="00A63756" w:rsidP="006F62F1">
            <w:pPr>
              <w:tabs>
                <w:tab w:val="left" w:pos="9923"/>
              </w:tabs>
              <w:ind w:left="45"/>
              <w:jc w:val="both"/>
              <w:rPr>
                <w:bCs/>
                <w:lang w:eastAsia="en-US"/>
              </w:rPr>
            </w:pPr>
          </w:p>
          <w:p w:rsidR="00A63756" w:rsidRPr="00B875F6" w:rsidRDefault="00A63756" w:rsidP="006F62F1">
            <w:pPr>
              <w:tabs>
                <w:tab w:val="left" w:pos="9923"/>
              </w:tabs>
              <w:ind w:left="45"/>
              <w:jc w:val="both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  <w:r w:rsidRPr="00B875F6">
              <w:t>%</w:t>
            </w: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kern w:val="2"/>
              </w:rPr>
            </w:pPr>
            <w:r w:rsidRPr="00B875F6">
              <w:rPr>
                <w:kern w:val="2"/>
              </w:rPr>
              <w:t xml:space="preserve">Удельный вес </w:t>
            </w:r>
            <w:r w:rsidRPr="00B875F6">
              <w:rPr>
                <w:bCs/>
                <w:lang w:eastAsia="en-US"/>
              </w:rPr>
              <w:t xml:space="preserve">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B875F6">
              <w:rPr>
                <w:bCs/>
                <w:lang w:eastAsia="en-US"/>
              </w:rPr>
              <w:t>численности</w:t>
            </w:r>
            <w:proofErr w:type="gramEnd"/>
            <w:r w:rsidRPr="00B875F6">
              <w:rPr>
                <w:bCs/>
                <w:lang w:eastAsia="en-US"/>
              </w:rPr>
              <w:t xml:space="preserve"> обучающихся по программам общего образования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kern w:val="2"/>
              </w:rPr>
            </w:pPr>
            <w:proofErr w:type="spellStart"/>
            <w:r w:rsidRPr="00B875F6">
              <w:rPr>
                <w:kern w:val="2"/>
              </w:rPr>
              <w:t>Дв</w:t>
            </w:r>
            <w:proofErr w:type="spellEnd"/>
            <w:r w:rsidRPr="00B875F6">
              <w:rPr>
                <w:kern w:val="2"/>
              </w:rPr>
              <w:t xml:space="preserve"> = </w:t>
            </w:r>
            <w:proofErr w:type="spellStart"/>
            <w:r w:rsidRPr="00B875F6">
              <w:rPr>
                <w:kern w:val="2"/>
              </w:rPr>
              <w:t>Вуч</w:t>
            </w:r>
            <w:proofErr w:type="spellEnd"/>
            <w:r w:rsidRPr="00B875F6">
              <w:rPr>
                <w:kern w:val="2"/>
              </w:rPr>
              <w:t>./</w:t>
            </w:r>
            <w:proofErr w:type="spellStart"/>
            <w:r w:rsidRPr="00B875F6">
              <w:rPr>
                <w:kern w:val="2"/>
              </w:rPr>
              <w:t>Вфакт</w:t>
            </w:r>
            <w:proofErr w:type="spellEnd"/>
            <w:r w:rsidRPr="00B875F6">
              <w:rPr>
                <w:kern w:val="2"/>
              </w:rPr>
              <w:t>.*100%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kern w:val="2"/>
              </w:rPr>
            </w:pPr>
            <w:proofErr w:type="spellStart"/>
            <w:r w:rsidRPr="00B875F6">
              <w:rPr>
                <w:kern w:val="2"/>
              </w:rPr>
              <w:t>Дв</w:t>
            </w:r>
            <w:proofErr w:type="spellEnd"/>
            <w:r w:rsidRPr="00B875F6">
              <w:rPr>
                <w:kern w:val="2"/>
              </w:rPr>
              <w:t xml:space="preserve"> – доля обучающихся, принявших участие в конкурсах, олимпиадах;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kern w:val="2"/>
              </w:rPr>
            </w:pPr>
            <w:proofErr w:type="spellStart"/>
            <w:r w:rsidRPr="00B875F6">
              <w:rPr>
                <w:kern w:val="2"/>
              </w:rPr>
              <w:t>Вуч</w:t>
            </w:r>
            <w:proofErr w:type="spellEnd"/>
            <w:r w:rsidRPr="00B875F6">
              <w:rPr>
                <w:kern w:val="2"/>
              </w:rPr>
              <w:t>. – количество обучающихся, принявших участие в конкурсах, олимпиадах - чел.;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kern w:val="2"/>
              </w:rPr>
            </w:pPr>
            <w:proofErr w:type="spellStart"/>
            <w:r w:rsidRPr="00B875F6">
              <w:rPr>
                <w:kern w:val="2"/>
              </w:rPr>
              <w:t>Вфакт</w:t>
            </w:r>
            <w:proofErr w:type="spellEnd"/>
            <w:r w:rsidRPr="00B875F6">
              <w:rPr>
                <w:kern w:val="2"/>
              </w:rPr>
              <w:t xml:space="preserve">. –  списочное фактическое количество </w:t>
            </w:r>
            <w:proofErr w:type="gramStart"/>
            <w:r w:rsidRPr="00B875F6">
              <w:rPr>
                <w:kern w:val="2"/>
              </w:rPr>
              <w:t>обучающихся</w:t>
            </w:r>
            <w:proofErr w:type="gramEnd"/>
            <w:r w:rsidRPr="00B875F6">
              <w:rPr>
                <w:kern w:val="2"/>
              </w:rPr>
              <w:t>, посещающих учреждение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</w:pPr>
            <w:r w:rsidRPr="00B875F6">
              <w:t>Ежегодно.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  <w:rPr>
                <w:color w:val="000000"/>
              </w:rPr>
            </w:pPr>
            <w:r w:rsidRPr="00B875F6">
              <w:t xml:space="preserve">Мониторинг  участия обучающихся учреждения общего образования в </w:t>
            </w:r>
            <w:r w:rsidRPr="00B875F6">
              <w:rPr>
                <w:color w:val="000000"/>
              </w:rPr>
              <w:t>конкурсах, олимпиадах, различного вида,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  <w:rPr>
                <w:color w:val="000000"/>
              </w:rPr>
            </w:pPr>
            <w:r w:rsidRPr="00B875F6">
              <w:rPr>
                <w:color w:val="000000"/>
              </w:rPr>
              <w:t xml:space="preserve">Результаты </w:t>
            </w:r>
            <w:proofErr w:type="spellStart"/>
            <w:r w:rsidRPr="00B875F6">
              <w:rPr>
                <w:color w:val="000000"/>
              </w:rPr>
              <w:t>самообследования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24</w:t>
            </w: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26</w:t>
            </w:r>
          </w:p>
        </w:tc>
      </w:tr>
      <w:tr w:rsidR="00A63756" w:rsidRPr="00B875F6" w:rsidTr="006F62F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jc w:val="both"/>
            </w:pPr>
            <w:r w:rsidRPr="00B875F6"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left="45"/>
              <w:jc w:val="both"/>
              <w:rPr>
                <w:bCs/>
              </w:rPr>
            </w:pPr>
            <w:r w:rsidRPr="00B875F6">
              <w:rPr>
                <w:color w:val="000000"/>
              </w:rPr>
              <w:t xml:space="preserve">Доля  обучающихся в  учреждениях дополнительного образования, </w:t>
            </w:r>
            <w:r w:rsidRPr="00B875F6">
              <w:rPr>
                <w:color w:val="000000"/>
              </w:rPr>
              <w:lastRenderedPageBreak/>
              <w:t>принявших участие в конкурсах, олимпиадах, фестивалях, смотрах, выставках и иных мероприятиях различного вида, уровня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  <w:r w:rsidRPr="00B875F6">
              <w:lastRenderedPageBreak/>
              <w:t>%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kern w:val="2"/>
              </w:rPr>
            </w:pPr>
            <w:r w:rsidRPr="00B875F6">
              <w:rPr>
                <w:color w:val="000000"/>
              </w:rPr>
              <w:t xml:space="preserve">Удельный вес обучающихся в  учреждениях дополнительного образования, принявших участие в конкурсах, олимпиадах, фестивалях, смотрах, выставках и иных мероприятиях различного вида, </w:t>
            </w:r>
            <w:r w:rsidRPr="00B875F6">
              <w:rPr>
                <w:color w:val="000000"/>
              </w:rPr>
              <w:lastRenderedPageBreak/>
              <w:t>уровня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kern w:val="2"/>
              </w:rPr>
            </w:pPr>
            <w:proofErr w:type="spellStart"/>
            <w:r w:rsidRPr="00B875F6">
              <w:rPr>
                <w:kern w:val="2"/>
              </w:rPr>
              <w:t>Дв</w:t>
            </w:r>
            <w:proofErr w:type="spellEnd"/>
            <w:r w:rsidRPr="00B875F6">
              <w:rPr>
                <w:kern w:val="2"/>
              </w:rPr>
              <w:t xml:space="preserve"> = </w:t>
            </w:r>
            <w:proofErr w:type="spellStart"/>
            <w:r w:rsidRPr="00B875F6">
              <w:rPr>
                <w:kern w:val="2"/>
              </w:rPr>
              <w:t>Вуч</w:t>
            </w:r>
            <w:proofErr w:type="spellEnd"/>
            <w:r w:rsidRPr="00B875F6">
              <w:rPr>
                <w:kern w:val="2"/>
              </w:rPr>
              <w:t>./</w:t>
            </w:r>
            <w:proofErr w:type="spellStart"/>
            <w:r w:rsidRPr="00B875F6">
              <w:rPr>
                <w:kern w:val="2"/>
              </w:rPr>
              <w:t>Вфакт</w:t>
            </w:r>
            <w:proofErr w:type="spellEnd"/>
            <w:r w:rsidRPr="00B875F6">
              <w:rPr>
                <w:kern w:val="2"/>
              </w:rPr>
              <w:t>.*100%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kern w:val="2"/>
              </w:rPr>
            </w:pPr>
            <w:proofErr w:type="spellStart"/>
            <w:r w:rsidRPr="00B875F6">
              <w:rPr>
                <w:kern w:val="2"/>
              </w:rPr>
              <w:t>Дв</w:t>
            </w:r>
            <w:proofErr w:type="spellEnd"/>
            <w:r w:rsidRPr="00B875F6">
              <w:rPr>
                <w:kern w:val="2"/>
              </w:rPr>
              <w:t xml:space="preserve"> – доля обучающихся, принявших участие в конкурсах, олимпиадах, фестивалях, смотрах, выставках и иных мероприятиях различного вида, уровня;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kern w:val="2"/>
              </w:rPr>
            </w:pPr>
            <w:proofErr w:type="spellStart"/>
            <w:r w:rsidRPr="00B875F6">
              <w:rPr>
                <w:kern w:val="2"/>
              </w:rPr>
              <w:t>Вуч</w:t>
            </w:r>
            <w:proofErr w:type="spellEnd"/>
            <w:r w:rsidRPr="00B875F6">
              <w:rPr>
                <w:kern w:val="2"/>
              </w:rPr>
              <w:t>. – количество обучающихся, принявших участие в конкурсах, олимпиадах, фестивалях, смотрах, выставках и иных мероприятиях различного вида, уровня - чел.;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color w:val="000000"/>
                <w:lang w:eastAsia="en-US"/>
              </w:rPr>
            </w:pPr>
            <w:proofErr w:type="spellStart"/>
            <w:r w:rsidRPr="00B875F6">
              <w:rPr>
                <w:kern w:val="2"/>
              </w:rPr>
              <w:t>Вфакт</w:t>
            </w:r>
            <w:proofErr w:type="spellEnd"/>
            <w:r w:rsidRPr="00B875F6">
              <w:rPr>
                <w:kern w:val="2"/>
              </w:rPr>
              <w:t xml:space="preserve">. –  списочное фактическое количество </w:t>
            </w:r>
            <w:proofErr w:type="gramStart"/>
            <w:r w:rsidRPr="00B875F6">
              <w:rPr>
                <w:kern w:val="2"/>
              </w:rPr>
              <w:t>обучающихся</w:t>
            </w:r>
            <w:proofErr w:type="gramEnd"/>
            <w:r w:rsidRPr="00B875F6">
              <w:rPr>
                <w:kern w:val="2"/>
              </w:rPr>
              <w:t>, посещающих учреждение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</w:pPr>
            <w:r w:rsidRPr="00B875F6">
              <w:lastRenderedPageBreak/>
              <w:t>Ежегодно.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  <w:rPr>
                <w:color w:val="000000"/>
              </w:rPr>
            </w:pPr>
            <w:r w:rsidRPr="00B875F6">
              <w:t xml:space="preserve">Мониторинг  участия обучающихся </w:t>
            </w:r>
            <w:r w:rsidRPr="00B875F6">
              <w:lastRenderedPageBreak/>
              <w:t xml:space="preserve">учреждения дополнительного  образования </w:t>
            </w:r>
            <w:r w:rsidRPr="00B875F6">
              <w:rPr>
                <w:color w:val="000000"/>
              </w:rPr>
              <w:t>в конкурсах, олимпиадах, фестивалях, смотрах, выставках и иных мероприятиях различного вида, уровня,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  <w:rPr>
                <w:color w:val="000000"/>
              </w:rPr>
            </w:pPr>
            <w:r w:rsidRPr="00B875F6">
              <w:rPr>
                <w:color w:val="000000"/>
              </w:rPr>
              <w:t xml:space="preserve">Результаты </w:t>
            </w:r>
            <w:proofErr w:type="spellStart"/>
            <w:r w:rsidRPr="00B875F6">
              <w:rPr>
                <w:color w:val="000000"/>
              </w:rPr>
              <w:t>самообследования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lastRenderedPageBreak/>
              <w:t>29</w:t>
            </w: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31</w:t>
            </w:r>
          </w:p>
        </w:tc>
      </w:tr>
      <w:tr w:rsidR="00A63756" w:rsidRPr="00B875F6" w:rsidTr="006F62F1">
        <w:trPr>
          <w:trHeight w:val="24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</w:pPr>
            <w:r w:rsidRPr="00B875F6"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left="45"/>
              <w:jc w:val="both"/>
              <w:rPr>
                <w:color w:val="000000"/>
              </w:rPr>
            </w:pPr>
            <w:r w:rsidRPr="00B875F6">
              <w:t>Доля детей  и подростков в возрасте от 5 до 18 лет, охваченных программами дополнительного образования, в общей численности  детей 5-18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jc w:val="both"/>
            </w:pPr>
            <w:r w:rsidRPr="00B875F6">
              <w:t>%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kern w:val="2"/>
              </w:rPr>
            </w:pPr>
            <w:r w:rsidRPr="00B875F6">
              <w:rPr>
                <w:color w:val="000000"/>
              </w:rPr>
              <w:t>Удельный вес обучающихся от 5 до 18 лет, охваченных учреждениями дополнительного образования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kern w:val="2"/>
              </w:rPr>
            </w:pPr>
            <w:r w:rsidRPr="00B875F6">
              <w:rPr>
                <w:kern w:val="2"/>
              </w:rPr>
              <w:t xml:space="preserve">До = </w:t>
            </w:r>
            <w:proofErr w:type="spellStart"/>
            <w:r w:rsidRPr="00B875F6">
              <w:rPr>
                <w:kern w:val="2"/>
              </w:rPr>
              <w:t>Коб</w:t>
            </w:r>
            <w:proofErr w:type="spellEnd"/>
            <w:r w:rsidRPr="00B875F6">
              <w:rPr>
                <w:kern w:val="2"/>
              </w:rPr>
              <w:t>./</w:t>
            </w:r>
            <w:proofErr w:type="spellStart"/>
            <w:r w:rsidRPr="00B875F6">
              <w:rPr>
                <w:kern w:val="2"/>
              </w:rPr>
              <w:t>Вфакт</w:t>
            </w:r>
            <w:proofErr w:type="spellEnd"/>
            <w:r w:rsidRPr="00B875F6">
              <w:rPr>
                <w:kern w:val="2"/>
              </w:rPr>
              <w:t>.*100%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kern w:val="2"/>
              </w:rPr>
            </w:pPr>
            <w:proofErr w:type="gramStart"/>
            <w:r w:rsidRPr="00B875F6">
              <w:rPr>
                <w:kern w:val="2"/>
              </w:rPr>
              <w:t>До</w:t>
            </w:r>
            <w:proofErr w:type="gramEnd"/>
            <w:r w:rsidRPr="00B875F6">
              <w:rPr>
                <w:kern w:val="2"/>
              </w:rPr>
              <w:t xml:space="preserve"> – </w:t>
            </w:r>
            <w:proofErr w:type="gramStart"/>
            <w:r w:rsidRPr="00B875F6">
              <w:rPr>
                <w:kern w:val="2"/>
              </w:rPr>
              <w:t>доля</w:t>
            </w:r>
            <w:proofErr w:type="gramEnd"/>
            <w:r w:rsidRPr="00B875F6">
              <w:rPr>
                <w:kern w:val="2"/>
              </w:rPr>
              <w:t xml:space="preserve"> обучающихся от 5 до 18 лет, охваченных учреждениями дополнительного образования;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kern w:val="2"/>
              </w:rPr>
            </w:pPr>
            <w:proofErr w:type="spellStart"/>
            <w:r w:rsidRPr="00B875F6">
              <w:rPr>
                <w:kern w:val="2"/>
              </w:rPr>
              <w:t>Коб</w:t>
            </w:r>
            <w:proofErr w:type="spellEnd"/>
            <w:r w:rsidRPr="00B875F6">
              <w:rPr>
                <w:kern w:val="2"/>
              </w:rPr>
              <w:t>. – количество обучающихся в возрасте от 5 до 18 лет;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color w:val="000000"/>
              </w:rPr>
            </w:pPr>
            <w:proofErr w:type="spellStart"/>
            <w:r w:rsidRPr="00B875F6">
              <w:rPr>
                <w:kern w:val="2"/>
              </w:rPr>
              <w:t>Кфакт</w:t>
            </w:r>
            <w:proofErr w:type="spellEnd"/>
            <w:r w:rsidRPr="00B875F6">
              <w:rPr>
                <w:kern w:val="2"/>
              </w:rPr>
              <w:t xml:space="preserve">. –  списочное фактическое количество </w:t>
            </w:r>
            <w:proofErr w:type="gramStart"/>
            <w:r w:rsidRPr="00B875F6">
              <w:rPr>
                <w:kern w:val="2"/>
              </w:rPr>
              <w:t>обучающихся</w:t>
            </w:r>
            <w:proofErr w:type="gramEnd"/>
            <w:r w:rsidRPr="00B875F6">
              <w:rPr>
                <w:kern w:val="2"/>
              </w:rPr>
              <w:t>, охваченных учреждениями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</w:pPr>
            <w:r w:rsidRPr="00B875F6">
              <w:t>Статистическая форма 1-ДО, 1ДОП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</w:pPr>
            <w:r w:rsidRPr="00B875F6">
              <w:t>Ежегодно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</w:pPr>
            <w:r w:rsidRPr="00B875F6">
              <w:t>(по состоянию на 01 января)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/>
              <w:jc w:val="both"/>
            </w:pPr>
            <w:r w:rsidRPr="00B875F6">
              <w:t xml:space="preserve">      77</w:t>
            </w: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</w:p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78</w:t>
            </w:r>
          </w:p>
        </w:tc>
      </w:tr>
      <w:tr w:rsidR="00A63756" w:rsidRPr="00B875F6" w:rsidTr="006F62F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jc w:val="both"/>
            </w:pPr>
            <w:r w:rsidRPr="00B875F6"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widowControl w:val="0"/>
              <w:tabs>
                <w:tab w:val="left" w:pos="9923"/>
              </w:tabs>
              <w:autoSpaceDE w:val="0"/>
              <w:autoSpaceDN w:val="0"/>
              <w:adjustRightInd w:val="0"/>
              <w:ind w:left="45"/>
              <w:jc w:val="both"/>
              <w:rPr>
                <w:lang w:eastAsia="ar-SA"/>
              </w:rPr>
            </w:pPr>
            <w:proofErr w:type="gramStart"/>
            <w:r w:rsidRPr="00B875F6">
              <w:rPr>
                <w:lang w:eastAsia="en-US"/>
              </w:rPr>
              <w:t xml:space="preserve">Доля потребителей (родителей,   (законных представителей),  удовлетворенных качеством   оказания услуг по предоставлению дошкольного,  </w:t>
            </w:r>
            <w:r w:rsidRPr="00B875F6">
              <w:rPr>
                <w:lang w:eastAsia="en-US"/>
              </w:rPr>
              <w:lastRenderedPageBreak/>
              <w:t>основного общего, среднего общего, дополнительного образования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  <w:r w:rsidRPr="00B875F6">
              <w:lastRenderedPageBreak/>
              <w:t>%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kern w:val="2"/>
                <w:lang w:eastAsia="en-US"/>
              </w:rPr>
            </w:pPr>
            <w:r w:rsidRPr="00B875F6">
              <w:rPr>
                <w:lang w:eastAsia="en-US"/>
              </w:rPr>
              <w:t>Соотношение анкет, заполненных родителями (законными представителями), в которых обозначена удовлетворенность условиями и качеством предоставляемых услуг, к общему количеству  заполненных анкет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kern w:val="2"/>
                <w:lang w:eastAsia="en-US"/>
              </w:rPr>
            </w:pPr>
            <w:proofErr w:type="spellStart"/>
            <w:r w:rsidRPr="00B875F6">
              <w:rPr>
                <w:kern w:val="2"/>
                <w:lang w:eastAsia="en-US"/>
              </w:rPr>
              <w:t>Да</w:t>
            </w:r>
            <w:proofErr w:type="gramStart"/>
            <w:r w:rsidRPr="00B875F6">
              <w:rPr>
                <w:kern w:val="2"/>
                <w:lang w:eastAsia="en-US"/>
              </w:rPr>
              <w:t>=А</w:t>
            </w:r>
            <w:proofErr w:type="spellEnd"/>
            <w:proofErr w:type="gramEnd"/>
            <w:r w:rsidRPr="00B875F6">
              <w:rPr>
                <w:kern w:val="2"/>
                <w:lang w:eastAsia="en-US"/>
              </w:rPr>
              <w:t>/</w:t>
            </w:r>
            <w:proofErr w:type="spellStart"/>
            <w:r w:rsidRPr="00B875F6">
              <w:rPr>
                <w:kern w:val="2"/>
                <w:lang w:eastAsia="en-US"/>
              </w:rPr>
              <w:t>Ранк</w:t>
            </w:r>
            <w:proofErr w:type="spellEnd"/>
            <w:r w:rsidRPr="00B875F6">
              <w:rPr>
                <w:kern w:val="2"/>
                <w:lang w:eastAsia="en-US"/>
              </w:rPr>
              <w:t xml:space="preserve">.*100, 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lang w:eastAsia="en-US"/>
              </w:rPr>
            </w:pPr>
            <w:r w:rsidRPr="00B875F6">
              <w:rPr>
                <w:kern w:val="2"/>
                <w:lang w:eastAsia="en-US"/>
              </w:rPr>
              <w:t>где</w:t>
            </w:r>
            <w:proofErr w:type="gramStart"/>
            <w:r w:rsidRPr="00B875F6">
              <w:rPr>
                <w:kern w:val="2"/>
                <w:lang w:eastAsia="en-US"/>
              </w:rPr>
              <w:t xml:space="preserve"> Д</w:t>
            </w:r>
            <w:proofErr w:type="gramEnd"/>
            <w:r w:rsidRPr="00B875F6">
              <w:rPr>
                <w:kern w:val="2"/>
                <w:lang w:eastAsia="en-US"/>
              </w:rPr>
              <w:t xml:space="preserve">а - % анкет,  в которых родители обозначили </w:t>
            </w:r>
            <w:r w:rsidRPr="00B875F6">
              <w:rPr>
                <w:lang w:eastAsia="en-US"/>
              </w:rPr>
              <w:t xml:space="preserve"> удовлетворенность условиями и качеством предоставляемых услуг;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rFonts w:eastAsia="Calibri"/>
                <w:lang w:eastAsia="en-US"/>
              </w:rPr>
            </w:pPr>
            <w:r w:rsidRPr="00B875F6">
              <w:rPr>
                <w:lang w:eastAsia="en-US"/>
              </w:rPr>
              <w:lastRenderedPageBreak/>
              <w:t>А - количество анкет, в которых родители обозначили удовлетворенность условиями и качеством предоставляемых услуг;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firstLine="34"/>
              <w:jc w:val="both"/>
              <w:rPr>
                <w:color w:val="000000"/>
              </w:rPr>
            </w:pPr>
            <w:proofErr w:type="gramStart"/>
            <w:r w:rsidRPr="00B875F6">
              <w:rPr>
                <w:lang w:eastAsia="en-US"/>
              </w:rPr>
              <w:t>Р</w:t>
            </w:r>
            <w:proofErr w:type="gramEnd"/>
            <w:r w:rsidRPr="00B875F6">
              <w:rPr>
                <w:lang w:eastAsia="en-US"/>
              </w:rPr>
              <w:t xml:space="preserve"> - количество родителей, принявших участие в анкетировании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</w:pPr>
            <w:r w:rsidRPr="00B875F6">
              <w:lastRenderedPageBreak/>
              <w:t>Ежегодно.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</w:pPr>
            <w:r w:rsidRPr="00B875F6">
              <w:t>Данные  анкетирования родителей (законных представителей)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</w:pPr>
            <w:proofErr w:type="gramStart"/>
            <w:r w:rsidRPr="00B875F6">
              <w:t>(Справка – анализ результатов анкетирования</w:t>
            </w:r>
            <w:proofErr w:type="gramEnd"/>
          </w:p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</w:pPr>
            <w:r w:rsidRPr="00B875F6">
              <w:lastRenderedPageBreak/>
              <w:t>за 9 месяцев календарного года, календарный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/>
              <w:jc w:val="both"/>
            </w:pPr>
            <w:r w:rsidRPr="00B875F6">
              <w:lastRenderedPageBreak/>
              <w:t xml:space="preserve">      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90</w:t>
            </w:r>
          </w:p>
        </w:tc>
      </w:tr>
      <w:tr w:rsidR="00A63756" w:rsidRPr="00B875F6" w:rsidTr="006F62F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56" w:rsidRPr="00B875F6" w:rsidRDefault="00A63756" w:rsidP="006F62F1">
            <w:pPr>
              <w:tabs>
                <w:tab w:val="left" w:pos="9923"/>
              </w:tabs>
              <w:jc w:val="both"/>
            </w:pPr>
            <w:r w:rsidRPr="00B875F6">
              <w:lastRenderedPageBreak/>
              <w:t>7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56" w:rsidRPr="00B875F6" w:rsidRDefault="00A63756" w:rsidP="006F62F1">
            <w:pPr>
              <w:tabs>
                <w:tab w:val="center" w:pos="4677"/>
                <w:tab w:val="right" w:pos="8931"/>
                <w:tab w:val="left" w:pos="9639"/>
              </w:tabs>
              <w:jc w:val="both"/>
            </w:pPr>
            <w:proofErr w:type="gramStart"/>
            <w:r w:rsidRPr="00B875F6">
              <w:rPr>
                <w:rFonts w:eastAsia="Calibri"/>
                <w:lang w:eastAsia="en-US"/>
              </w:rPr>
              <w:t>Доля обучающихся, получающих начальное общее, основное общее, среднее общее образование в организациях, обеспеченных бесплатным питанием, в общем количестве обучающихся, имеющих право на получение бесплатного питания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left="-44" w:right="28" w:firstLine="44"/>
              <w:jc w:val="both"/>
            </w:pPr>
            <w:r w:rsidRPr="00B875F6">
              <w:t>%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56" w:rsidRPr="00B875F6" w:rsidRDefault="00A63756" w:rsidP="006F62F1">
            <w:pPr>
              <w:pStyle w:val="a8"/>
              <w:jc w:val="both"/>
            </w:pPr>
            <w:proofErr w:type="gramStart"/>
            <w:r w:rsidRPr="00B875F6">
              <w:t>Удельный вес обучающихся, получающих начальное общее, основное общее и среднее общее образование в организациях, обеспеченных бесплатным питанием, в общем количестве обучающихся, имеющих право на получение бесплатного питания</w:t>
            </w:r>
            <w:r w:rsidRPr="00B875F6">
              <w:br/>
            </w:r>
            <w:proofErr w:type="spellStart"/>
            <w:r w:rsidRPr="00B875F6">
              <w:t>Дп=Вп</w:t>
            </w:r>
            <w:proofErr w:type="spellEnd"/>
            <w:r w:rsidRPr="00B875F6">
              <w:t>/</w:t>
            </w:r>
            <w:proofErr w:type="spellStart"/>
            <w:r w:rsidRPr="00B875F6">
              <w:t>Вфакт</w:t>
            </w:r>
            <w:proofErr w:type="spellEnd"/>
            <w:r w:rsidRPr="00B875F6">
              <w:t>*100%, где</w:t>
            </w:r>
            <w:r w:rsidRPr="00B875F6">
              <w:br/>
            </w:r>
            <w:proofErr w:type="spellStart"/>
            <w:r w:rsidRPr="00B875F6">
              <w:t>Дп</w:t>
            </w:r>
            <w:proofErr w:type="spellEnd"/>
            <w:r w:rsidRPr="00B875F6">
              <w:t> - доля обучающихся, обеспеченных бесплатным питанием</w:t>
            </w:r>
            <w:r w:rsidRPr="00B875F6">
              <w:br/>
            </w:r>
            <w:proofErr w:type="spellStart"/>
            <w:r w:rsidRPr="00B875F6">
              <w:t>Вп</w:t>
            </w:r>
            <w:proofErr w:type="spellEnd"/>
            <w:r w:rsidRPr="00B875F6">
              <w:t> - количество детей, получающих бесплатное питание</w:t>
            </w:r>
            <w:r w:rsidRPr="00B875F6">
              <w:br/>
              <w:t>Вфакт - общее фактическое количество детей, имеющих право на получение бесплатного питания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</w:pPr>
            <w:r w:rsidRPr="00B875F6">
              <w:t>Ежегодно.</w:t>
            </w:r>
          </w:p>
          <w:p w:rsidR="00A63756" w:rsidRPr="00B875F6" w:rsidRDefault="00A63756" w:rsidP="006F62F1">
            <w:pPr>
              <w:tabs>
                <w:tab w:val="left" w:pos="9923"/>
              </w:tabs>
              <w:ind w:left="34"/>
              <w:jc w:val="both"/>
            </w:pPr>
            <w:r w:rsidRPr="00B875F6">
              <w:t xml:space="preserve">Отчеты МБОУ СОШ </w:t>
            </w:r>
            <w:proofErr w:type="gramStart"/>
            <w:r w:rsidRPr="00B875F6">
              <w:t>ГО</w:t>
            </w:r>
            <w:proofErr w:type="gramEnd"/>
            <w:r w:rsidRPr="00B875F6">
              <w:t xml:space="preserve"> ЗАТО Сибирский Алтайского края по организации питания</w:t>
            </w:r>
            <w:r>
              <w:t xml:space="preserve"> на конец календарного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/>
              <w:jc w:val="both"/>
            </w:pPr>
            <w:r w:rsidRPr="00B875F6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56" w:rsidRPr="00B875F6" w:rsidRDefault="00A63756" w:rsidP="006F62F1">
            <w:pPr>
              <w:tabs>
                <w:tab w:val="left" w:pos="9923"/>
              </w:tabs>
              <w:autoSpaceDE w:val="0"/>
              <w:autoSpaceDN w:val="0"/>
              <w:adjustRightInd w:val="0"/>
              <w:ind w:right="26" w:firstLine="142"/>
              <w:jc w:val="both"/>
            </w:pPr>
            <w:r w:rsidRPr="00B875F6">
              <w:t>100</w:t>
            </w:r>
          </w:p>
        </w:tc>
      </w:tr>
    </w:tbl>
    <w:p w:rsidR="00A63756" w:rsidRPr="00B875F6" w:rsidRDefault="00A63756" w:rsidP="00A63756">
      <w:pPr>
        <w:jc w:val="both"/>
        <w:rPr>
          <w:b/>
          <w:bCs/>
        </w:rPr>
      </w:pPr>
    </w:p>
    <w:p w:rsidR="00A63756" w:rsidRPr="00A63756" w:rsidRDefault="00A63756" w:rsidP="00A63756">
      <w:pPr>
        <w:pStyle w:val="a5"/>
        <w:spacing w:after="0" w:line="240" w:lineRule="auto"/>
        <w:ind w:left="0"/>
        <w:jc w:val="both"/>
        <w:rPr>
          <w:sz w:val="24"/>
          <w:szCs w:val="24"/>
        </w:rPr>
      </w:pPr>
      <w:r w:rsidRPr="00A63756">
        <w:rPr>
          <w:rFonts w:ascii="Times New Roman" w:hAnsi="Times New Roman"/>
          <w:bCs/>
          <w:sz w:val="24"/>
          <w:szCs w:val="24"/>
        </w:rPr>
        <w:t xml:space="preserve">* Перечень целевых показателей (индикаторов) программы и их значения за 2020-2023 годы  отражены  в постановлении  </w:t>
      </w:r>
      <w:proofErr w:type="gramStart"/>
      <w:r w:rsidRPr="00A63756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A63756">
        <w:rPr>
          <w:rFonts w:ascii="Times New Roman" w:hAnsi="Times New Roman"/>
          <w:bCs/>
          <w:sz w:val="24"/>
          <w:szCs w:val="24"/>
        </w:rPr>
        <w:t xml:space="preserve"> ЗАТО Сибирский от 19.02.2020 №82 «Об утверждении муниципальной программы «Развитие образования в городском округе ЗАТО Сибирский Алтайского края»  в редакции от 19.03.2024 №125.</w:t>
      </w:r>
    </w:p>
    <w:p w:rsidR="00A63756" w:rsidRPr="00A63756" w:rsidRDefault="00A63756" w:rsidP="00A63756">
      <w:pPr>
        <w:jc w:val="both"/>
      </w:pPr>
    </w:p>
    <w:p w:rsidR="00A63756" w:rsidRPr="00A63756" w:rsidRDefault="00A63756" w:rsidP="00A63756">
      <w:pPr>
        <w:jc w:val="both"/>
      </w:pPr>
    </w:p>
    <w:p w:rsidR="00A63756" w:rsidRDefault="00A63756" w:rsidP="00A63756"/>
    <w:p w:rsidR="00A63756" w:rsidRPr="00BC57D9" w:rsidRDefault="00A63756">
      <w:pPr>
        <w:rPr>
          <w:sz w:val="28"/>
          <w:szCs w:val="28"/>
        </w:rPr>
      </w:pPr>
    </w:p>
    <w:sectPr w:rsidR="00A63756" w:rsidRPr="00BC57D9" w:rsidSect="002B76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B46CB"/>
    <w:multiLevelType w:val="multilevel"/>
    <w:tmpl w:val="F21E0C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ADF60C1"/>
    <w:multiLevelType w:val="multilevel"/>
    <w:tmpl w:val="D8EA07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2C9C092C"/>
    <w:multiLevelType w:val="multilevel"/>
    <w:tmpl w:val="2B6A04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3">
    <w:nsid w:val="3FAE3D81"/>
    <w:multiLevelType w:val="multilevel"/>
    <w:tmpl w:val="D5B06086"/>
    <w:lvl w:ilvl="0">
      <w:start w:val="1"/>
      <w:numFmt w:val="decimal"/>
      <w:lvlText w:val="%1."/>
      <w:lvlJc w:val="left"/>
      <w:pPr>
        <w:ind w:left="93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4">
    <w:nsid w:val="5F922D6F"/>
    <w:multiLevelType w:val="hybridMultilevel"/>
    <w:tmpl w:val="7DE2E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21F9E"/>
    <w:rsid w:val="000D777E"/>
    <w:rsid w:val="0016015A"/>
    <w:rsid w:val="001B4189"/>
    <w:rsid w:val="0020106C"/>
    <w:rsid w:val="00233F2C"/>
    <w:rsid w:val="00481072"/>
    <w:rsid w:val="004B5754"/>
    <w:rsid w:val="00502492"/>
    <w:rsid w:val="0055565C"/>
    <w:rsid w:val="005612EA"/>
    <w:rsid w:val="005D0A8C"/>
    <w:rsid w:val="00604B9F"/>
    <w:rsid w:val="006474C0"/>
    <w:rsid w:val="006F17EA"/>
    <w:rsid w:val="0088049D"/>
    <w:rsid w:val="00892FAE"/>
    <w:rsid w:val="00977C6A"/>
    <w:rsid w:val="0098446A"/>
    <w:rsid w:val="00A21F9E"/>
    <w:rsid w:val="00A63756"/>
    <w:rsid w:val="00BC57D9"/>
    <w:rsid w:val="00BD5144"/>
    <w:rsid w:val="00D250FB"/>
    <w:rsid w:val="00ED0535"/>
    <w:rsid w:val="00F2318D"/>
    <w:rsid w:val="00F450FD"/>
    <w:rsid w:val="00FC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2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2E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804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unhideWhenUsed/>
    <w:rsid w:val="006474C0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a7">
    <w:name w:val="Основной текст Знак"/>
    <w:basedOn w:val="a0"/>
    <w:link w:val="a6"/>
    <w:rsid w:val="006474C0"/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8">
    <w:name w:val="Normal (Web)"/>
    <w:basedOn w:val="a"/>
    <w:uiPriority w:val="99"/>
    <w:unhideWhenUsed/>
    <w:rsid w:val="00A637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0179-337C-4228-8790-6B23DEC4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2829</Words>
  <Characters>16127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User</cp:lastModifiedBy>
  <cp:revision>20</cp:revision>
  <cp:lastPrinted>2024-07-15T01:46:00Z</cp:lastPrinted>
  <dcterms:created xsi:type="dcterms:W3CDTF">2023-11-20T02:41:00Z</dcterms:created>
  <dcterms:modified xsi:type="dcterms:W3CDTF">2024-07-15T04:32:00Z</dcterms:modified>
</cp:coreProperties>
</file>