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2169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E04EF" wp14:editId="571FFE38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B87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968DEA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1731B1F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688420CA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2FEAC375" w14:textId="77777777" w:rsidR="00BC57D9" w:rsidRDefault="00BC57D9" w:rsidP="00BC57D9">
      <w:pPr>
        <w:jc w:val="center"/>
        <w:rPr>
          <w:sz w:val="28"/>
          <w:szCs w:val="28"/>
        </w:rPr>
      </w:pPr>
    </w:p>
    <w:p w14:paraId="5C592808" w14:textId="77777777" w:rsidR="00BC57D9" w:rsidRDefault="00BC57D9" w:rsidP="00BC57D9">
      <w:pPr>
        <w:jc w:val="center"/>
        <w:rPr>
          <w:sz w:val="28"/>
          <w:szCs w:val="28"/>
        </w:rPr>
      </w:pPr>
    </w:p>
    <w:p w14:paraId="6361B483" w14:textId="77777777" w:rsidR="00BC57D9" w:rsidRDefault="00BC57D9" w:rsidP="00BC57D9">
      <w:pPr>
        <w:jc w:val="center"/>
        <w:rPr>
          <w:sz w:val="28"/>
          <w:szCs w:val="28"/>
        </w:rPr>
      </w:pPr>
    </w:p>
    <w:p w14:paraId="3656FE3A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263BB7B" w14:textId="509CE977" w:rsidR="00BC57D9" w:rsidRDefault="004E498C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10.06.2024</w:t>
      </w:r>
      <w:r w:rsidR="00BC57D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</w:t>
      </w:r>
      <w:bookmarkStart w:id="0" w:name="_GoBack"/>
      <w:bookmarkEnd w:id="0"/>
      <w:r w:rsidR="00BC57D9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255</w:t>
      </w:r>
    </w:p>
    <w:p w14:paraId="071C314F" w14:textId="77777777" w:rsidR="00BC57D9" w:rsidRDefault="00BC57D9" w:rsidP="00BC57D9">
      <w:pPr>
        <w:jc w:val="center"/>
        <w:rPr>
          <w:sz w:val="28"/>
          <w:szCs w:val="28"/>
        </w:rPr>
      </w:pPr>
    </w:p>
    <w:p w14:paraId="5F9C4C15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0A1FBE2A" w14:textId="77777777" w:rsidR="006F17EA" w:rsidRPr="00BC57D9" w:rsidRDefault="006F17EA">
      <w:pPr>
        <w:rPr>
          <w:sz w:val="28"/>
          <w:szCs w:val="28"/>
        </w:rPr>
      </w:pPr>
    </w:p>
    <w:p w14:paraId="300D24E1" w14:textId="77777777" w:rsidR="009E3415" w:rsidRPr="009E3415" w:rsidRDefault="009E3415" w:rsidP="009E3415">
      <w:pPr>
        <w:spacing w:line="240" w:lineRule="exact"/>
        <w:ind w:right="4253"/>
        <w:jc w:val="both"/>
        <w:rPr>
          <w:sz w:val="28"/>
          <w:szCs w:val="28"/>
        </w:rPr>
      </w:pPr>
      <w:r w:rsidRPr="009E3415">
        <w:rPr>
          <w:sz w:val="28"/>
          <w:szCs w:val="28"/>
        </w:rPr>
        <w:t>О внесении изменения в постановление администрации ЗАТО Сибирский от 30.12.2020 № 622 «Об утверждении Порядка определения объема и условий предоставления из местного бюджета субсидий на иные цели муниципальным бюджетным учреждениям»</w:t>
      </w:r>
    </w:p>
    <w:p w14:paraId="034C8EBA" w14:textId="77777777" w:rsidR="009E3415" w:rsidRPr="009E3415" w:rsidRDefault="009E3415" w:rsidP="009E3415">
      <w:pPr>
        <w:ind w:right="-1"/>
        <w:jc w:val="both"/>
      </w:pPr>
    </w:p>
    <w:p w14:paraId="5E8ACFFB" w14:textId="77777777" w:rsidR="009E3415" w:rsidRPr="009E3415" w:rsidRDefault="009E3415" w:rsidP="009E3415">
      <w:pPr>
        <w:tabs>
          <w:tab w:val="num" w:pos="0"/>
          <w:tab w:val="left" w:pos="855"/>
        </w:tabs>
        <w:ind w:firstLine="426"/>
        <w:rPr>
          <w:sz w:val="18"/>
          <w:szCs w:val="20"/>
        </w:rPr>
      </w:pPr>
    </w:p>
    <w:p w14:paraId="0E59C8F9" w14:textId="51E5A429" w:rsidR="009E3415" w:rsidRDefault="009E3415" w:rsidP="009E341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E3415">
        <w:rPr>
          <w:sz w:val="28"/>
          <w:szCs w:val="28"/>
        </w:rPr>
        <w:t>В соответствии с абзацем вторым пункта 1 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Pr="009E3415">
        <w:rPr>
          <w:color w:val="483B3F"/>
          <w:sz w:val="28"/>
          <w:szCs w:val="28"/>
          <w:shd w:val="clear" w:color="auto" w:fill="FFFFFF"/>
        </w:rPr>
        <w:t xml:space="preserve"> </w:t>
      </w:r>
      <w:r w:rsidRPr="009E3415">
        <w:rPr>
          <w:b/>
          <w:sz w:val="28"/>
          <w:szCs w:val="28"/>
        </w:rPr>
        <w:t>ПОСТАНОВЛЯЮ:</w:t>
      </w:r>
    </w:p>
    <w:p w14:paraId="71D7973A" w14:textId="77777777" w:rsidR="009E3415" w:rsidRPr="009E3415" w:rsidRDefault="009E3415" w:rsidP="009E341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57FA471" w14:textId="77777777" w:rsidR="009E3415" w:rsidRPr="009E3415" w:rsidRDefault="009E3415" w:rsidP="009E3415">
      <w:pPr>
        <w:ind w:firstLine="709"/>
        <w:jc w:val="both"/>
        <w:rPr>
          <w:sz w:val="28"/>
          <w:szCs w:val="28"/>
        </w:rPr>
      </w:pPr>
      <w:r w:rsidRPr="009E3415">
        <w:rPr>
          <w:sz w:val="28"/>
          <w:szCs w:val="28"/>
        </w:rPr>
        <w:t xml:space="preserve"> 1. Внести в</w:t>
      </w:r>
      <w:r w:rsidRPr="009E3415">
        <w:rPr>
          <w:bCs/>
          <w:sz w:val="28"/>
          <w:szCs w:val="28"/>
        </w:rPr>
        <w:t xml:space="preserve"> постановление администрации ЗАТО Сибирский </w:t>
      </w:r>
      <w:r w:rsidRPr="009E3415">
        <w:rPr>
          <w:sz w:val="28"/>
          <w:szCs w:val="28"/>
        </w:rPr>
        <w:t>от 30.12.2020 № 622 «Об утверждении Порядка определения объема и условий предоставления из местного бюджета субсидий на иные цели муниципальным бюджетным учреждениям» следующее изменение:</w:t>
      </w:r>
    </w:p>
    <w:p w14:paraId="67D1A175" w14:textId="3BA932BB" w:rsidR="009E3415" w:rsidRPr="009E3415" w:rsidRDefault="009E3415" w:rsidP="009E3415">
      <w:pPr>
        <w:ind w:firstLine="709"/>
        <w:jc w:val="both"/>
        <w:rPr>
          <w:sz w:val="28"/>
          <w:szCs w:val="28"/>
        </w:rPr>
      </w:pPr>
      <w:r w:rsidRPr="009E3415">
        <w:rPr>
          <w:sz w:val="28"/>
          <w:szCs w:val="28"/>
        </w:rPr>
        <w:t>в Порядке определения объема и условий предоставления из местного бюджета субсидий на иные цели муниципальным бюджетным учреждениям, утвержденном указанным постановлением</w:t>
      </w:r>
      <w:r>
        <w:rPr>
          <w:sz w:val="28"/>
          <w:szCs w:val="28"/>
        </w:rPr>
        <w:t xml:space="preserve">, </w:t>
      </w:r>
      <w:r w:rsidRPr="009E3415">
        <w:rPr>
          <w:sz w:val="28"/>
          <w:szCs w:val="28"/>
        </w:rPr>
        <w:t xml:space="preserve">пункт 1.2. дополнить абзацами следующего содержания: </w:t>
      </w:r>
    </w:p>
    <w:p w14:paraId="702BFAFD" w14:textId="77777777" w:rsidR="009E3415" w:rsidRPr="009E3415" w:rsidRDefault="009E3415" w:rsidP="009E341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E3415">
        <w:rPr>
          <w:sz w:val="28"/>
          <w:szCs w:val="28"/>
        </w:rPr>
        <w:t>«субсидии на обеспечение бесплатным одноразовым горячим питанием детей из многодетных семей, обучающихся в муниципальных образовательных организациях, реализующих образовательные программы основного общего и среднего общего образования;</w:t>
      </w:r>
    </w:p>
    <w:p w14:paraId="6248B4EB" w14:textId="77777777" w:rsidR="009E3415" w:rsidRPr="009E3415" w:rsidRDefault="009E3415" w:rsidP="009E341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E3415">
        <w:rPr>
          <w:sz w:val="28"/>
          <w:szCs w:val="28"/>
        </w:rPr>
        <w:t xml:space="preserve">субсидии на выполнение отдельных мероприятий по содержанию и эксплуатации имущества, находящегося в муниципальной собственности в рамках муниципальной программы «Развитие городского округа ЗАТО </w:t>
      </w:r>
      <w:r w:rsidRPr="009E3415">
        <w:rPr>
          <w:sz w:val="28"/>
          <w:szCs w:val="28"/>
        </w:rPr>
        <w:lastRenderedPageBreak/>
        <w:t>Сибирский Алтайского края в сфере благоустройства, ЖКХ, градостроительной и дорожной деятельности.».</w:t>
      </w:r>
    </w:p>
    <w:p w14:paraId="1A5182B3" w14:textId="77777777" w:rsidR="009E3415" w:rsidRPr="009E3415" w:rsidRDefault="009E3415" w:rsidP="009E3415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9E3415">
        <w:rPr>
          <w:bCs/>
          <w:sz w:val="28"/>
          <w:szCs w:val="28"/>
        </w:rPr>
        <w:t>2. Настоящее постановление распространяет свое действие на правоотношения, возникшие с 01.04.2024.</w:t>
      </w:r>
    </w:p>
    <w:p w14:paraId="440FD303" w14:textId="3EC5A7EE" w:rsidR="009E3415" w:rsidRPr="009E3415" w:rsidRDefault="009E3415" w:rsidP="009E341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E3415">
        <w:rPr>
          <w:sz w:val="28"/>
          <w:szCs w:val="28"/>
        </w:rPr>
        <w:t>3. Управлению по муниципальным информационным ресурсам</w:t>
      </w:r>
      <w:r>
        <w:rPr>
          <w:sz w:val="28"/>
          <w:szCs w:val="28"/>
        </w:rPr>
        <w:t xml:space="preserve"> администрации ЗАТО Сибирский</w:t>
      </w:r>
      <w:r w:rsidRPr="009E3415">
        <w:rPr>
          <w:sz w:val="28"/>
          <w:szCs w:val="28"/>
        </w:rPr>
        <w:t xml:space="preserve"> (Болотникова С.Ю.) обнародовать постановление на официальном интернет-сайте администрации ЗАТО Сибирский и опубликовать в газете «Сибирский вестник».</w:t>
      </w:r>
    </w:p>
    <w:p w14:paraId="2E1EE698" w14:textId="77777777" w:rsidR="009E3415" w:rsidRPr="009E3415" w:rsidRDefault="009E3415" w:rsidP="009E3415">
      <w:pPr>
        <w:spacing w:line="276" w:lineRule="auto"/>
        <w:ind w:firstLine="709"/>
        <w:jc w:val="both"/>
      </w:pPr>
      <w:r w:rsidRPr="009E3415">
        <w:rPr>
          <w:rFonts w:eastAsia="Calibri"/>
          <w:sz w:val="28"/>
          <w:szCs w:val="28"/>
          <w:lang w:eastAsia="en-US"/>
        </w:rPr>
        <w:t>4. Контроль за исполнением постановления оставляю за собой.</w:t>
      </w:r>
    </w:p>
    <w:p w14:paraId="72811A26" w14:textId="77777777" w:rsidR="009E3415" w:rsidRPr="009E3415" w:rsidRDefault="009E3415" w:rsidP="009E3415">
      <w:pPr>
        <w:suppressAutoHyphens/>
        <w:rPr>
          <w:sz w:val="28"/>
          <w:szCs w:val="28"/>
          <w:lang w:eastAsia="ar-SA"/>
        </w:rPr>
      </w:pPr>
    </w:p>
    <w:p w14:paraId="664EB978" w14:textId="77777777" w:rsidR="00BC57D9" w:rsidRPr="009E3415" w:rsidRDefault="00BC57D9">
      <w:pPr>
        <w:rPr>
          <w:sz w:val="28"/>
          <w:szCs w:val="28"/>
        </w:rPr>
      </w:pPr>
    </w:p>
    <w:p w14:paraId="752E12D2" w14:textId="77777777" w:rsidR="00BC57D9" w:rsidRPr="009E3415" w:rsidRDefault="00BC57D9">
      <w:pPr>
        <w:rPr>
          <w:sz w:val="28"/>
          <w:szCs w:val="28"/>
        </w:rPr>
      </w:pPr>
    </w:p>
    <w:p w14:paraId="03950784" w14:textId="0757D218"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14:paraId="4F23948C" w14:textId="230690AF" w:rsidR="007D1145" w:rsidRDefault="007D1145">
      <w:pPr>
        <w:rPr>
          <w:sz w:val="28"/>
          <w:szCs w:val="28"/>
        </w:rPr>
      </w:pPr>
    </w:p>
    <w:p w14:paraId="4DE94A89" w14:textId="09DD561F" w:rsidR="007D1145" w:rsidRDefault="007D1145">
      <w:pPr>
        <w:rPr>
          <w:sz w:val="28"/>
          <w:szCs w:val="28"/>
        </w:rPr>
      </w:pPr>
    </w:p>
    <w:p w14:paraId="0B3D8967" w14:textId="77777777" w:rsidR="007D1145" w:rsidRPr="00BC57D9" w:rsidRDefault="007D1145">
      <w:pPr>
        <w:rPr>
          <w:sz w:val="28"/>
          <w:szCs w:val="28"/>
        </w:rPr>
      </w:pPr>
    </w:p>
    <w:sectPr w:rsidR="007D1145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E3652"/>
    <w:rsid w:val="004E498C"/>
    <w:rsid w:val="006B26F3"/>
    <w:rsid w:val="006F17EA"/>
    <w:rsid w:val="007D1145"/>
    <w:rsid w:val="009E3415"/>
    <w:rsid w:val="00A21F9E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7B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4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4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8</cp:revision>
  <cp:lastPrinted>2024-06-07T06:50:00Z</cp:lastPrinted>
  <dcterms:created xsi:type="dcterms:W3CDTF">2023-11-20T02:41:00Z</dcterms:created>
  <dcterms:modified xsi:type="dcterms:W3CDTF">2024-06-10T01:47:00Z</dcterms:modified>
</cp:coreProperties>
</file>