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A4685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17.01.2024         </w:t>
      </w:r>
      <w:r w:rsidR="00BC57D9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</w:t>
      </w:r>
      <w:r w:rsidR="00BC57D9">
        <w:rPr>
          <w:sz w:val="28"/>
          <w:szCs w:val="28"/>
        </w:rPr>
        <w:t xml:space="preserve">                   № </w:t>
      </w:r>
      <w:r>
        <w:rPr>
          <w:sz w:val="28"/>
          <w:szCs w:val="28"/>
        </w:rPr>
        <w:t>23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6F17EA" w:rsidRPr="00BC57D9" w:rsidRDefault="006F17EA">
      <w:pPr>
        <w:rPr>
          <w:sz w:val="28"/>
          <w:szCs w:val="28"/>
        </w:rPr>
      </w:pPr>
    </w:p>
    <w:p w:rsidR="002A31A7" w:rsidRPr="002A31A7" w:rsidRDefault="002A31A7" w:rsidP="002A31A7">
      <w:pPr>
        <w:spacing w:line="240" w:lineRule="exact"/>
        <w:ind w:right="4253"/>
        <w:jc w:val="both"/>
        <w:rPr>
          <w:bCs/>
          <w:sz w:val="28"/>
          <w:szCs w:val="28"/>
        </w:rPr>
      </w:pPr>
      <w:r w:rsidRPr="002A31A7">
        <w:rPr>
          <w:bCs/>
          <w:sz w:val="28"/>
          <w:szCs w:val="28"/>
        </w:rPr>
        <w:t>Об утверждении списка граждан – получателей социальной выплаты для приобретения жилого помещения за границами городского округа закрытого административно-территориального образования Сибирский Алтайского края в 2024</w:t>
      </w:r>
      <w:r>
        <w:rPr>
          <w:bCs/>
          <w:sz w:val="28"/>
          <w:szCs w:val="28"/>
        </w:rPr>
        <w:t xml:space="preserve"> году</w:t>
      </w:r>
    </w:p>
    <w:p w:rsidR="002A31A7" w:rsidRPr="002A31A7" w:rsidRDefault="002A31A7" w:rsidP="002A31A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A31A7" w:rsidRDefault="002A31A7" w:rsidP="002A31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A31A7">
        <w:rPr>
          <w:sz w:val="28"/>
          <w:szCs w:val="28"/>
        </w:rPr>
        <w:tab/>
      </w:r>
    </w:p>
    <w:p w:rsidR="002A31A7" w:rsidRPr="002A31A7" w:rsidRDefault="002A31A7" w:rsidP="002A31A7">
      <w:pPr>
        <w:tabs>
          <w:tab w:val="left" w:pos="1134"/>
        </w:tabs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2A31A7">
        <w:rPr>
          <w:sz w:val="28"/>
          <w:szCs w:val="28"/>
        </w:rPr>
        <w:t xml:space="preserve">В соответствии с </w:t>
      </w:r>
      <w:r w:rsidRPr="002A31A7">
        <w:rPr>
          <w:color w:val="22272F"/>
          <w:sz w:val="28"/>
          <w:szCs w:val="28"/>
          <w:shd w:val="clear" w:color="auto" w:fill="FFFFFF"/>
        </w:rPr>
        <w:t xml:space="preserve">постановлением Правительства РФ от </w:t>
      </w:r>
      <w:r>
        <w:rPr>
          <w:color w:val="22272F"/>
          <w:sz w:val="28"/>
          <w:szCs w:val="28"/>
          <w:shd w:val="clear" w:color="auto" w:fill="FFFFFF"/>
        </w:rPr>
        <w:t>21.03.2006</w:t>
      </w:r>
      <w:r w:rsidRPr="002A31A7"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№</w:t>
      </w:r>
      <w:r w:rsidRPr="002A31A7">
        <w:rPr>
          <w:color w:val="22272F"/>
          <w:sz w:val="28"/>
          <w:szCs w:val="28"/>
          <w:shd w:val="clear" w:color="auto" w:fill="FFFFFF"/>
        </w:rPr>
        <w:t xml:space="preserve"> 153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2A31A7">
        <w:rPr>
          <w:color w:val="22272F"/>
          <w:sz w:val="28"/>
          <w:szCs w:val="28"/>
          <w:shd w:val="clear" w:color="auto" w:fill="FFFFFF"/>
        </w:rPr>
        <w:t>«Об утверждении Правил выпуска и реализации государственных жилищных сертификатов в рамках реализации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2A31A7">
        <w:rPr>
          <w:sz w:val="28"/>
          <w:szCs w:val="28"/>
        </w:rPr>
        <w:t xml:space="preserve">, постановлением администрации ЗАТО Сибирский  от 19.09.2019 № 425 «О некоторых вопросах реализации постановления Правительства Российской Федерации от 21.03.2006 № 153 </w:t>
      </w:r>
      <w:r w:rsidRPr="002A31A7">
        <w:rPr>
          <w:color w:val="22272F"/>
          <w:sz w:val="28"/>
          <w:szCs w:val="28"/>
          <w:shd w:val="clear" w:color="auto" w:fill="FFFFFF"/>
        </w:rPr>
        <w:t xml:space="preserve">«Об утверждении Правил выпуска и реализации государственных жилищных сертификатов в рамках реализации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Pr="002A31A7">
        <w:rPr>
          <w:b/>
          <w:bCs/>
          <w:sz w:val="28"/>
          <w:szCs w:val="28"/>
        </w:rPr>
        <w:t>ПОСТАНОВЛЯЮ:</w:t>
      </w:r>
    </w:p>
    <w:p w:rsidR="002A31A7" w:rsidRPr="002A31A7" w:rsidRDefault="002A31A7" w:rsidP="002A31A7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2A31A7">
        <w:rPr>
          <w:bCs/>
          <w:sz w:val="28"/>
          <w:szCs w:val="28"/>
        </w:rPr>
        <w:t>Утвердить список граждан - получателей социальной выплаты для приобретения жилого помещения за границами городского округа закрытого административно-территориального образования Сибирский Алтайского края в 2024 году (приложение).</w:t>
      </w:r>
    </w:p>
    <w:p w:rsidR="002A31A7" w:rsidRPr="002A31A7" w:rsidRDefault="002A31A7" w:rsidP="002A31A7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2A31A7">
        <w:rPr>
          <w:bCs/>
          <w:sz w:val="28"/>
          <w:szCs w:val="28"/>
        </w:rPr>
        <w:t>Управлению по муниципальным информационным ресурсам администрации ЗАТО Сибирский (Болотникова С.Ю.)</w:t>
      </w:r>
      <w:r>
        <w:rPr>
          <w:bCs/>
          <w:sz w:val="28"/>
          <w:szCs w:val="28"/>
        </w:rPr>
        <w:t xml:space="preserve"> </w:t>
      </w:r>
      <w:r w:rsidRPr="002A31A7">
        <w:rPr>
          <w:bCs/>
          <w:sz w:val="28"/>
          <w:szCs w:val="28"/>
        </w:rPr>
        <w:t xml:space="preserve">опубликовать </w:t>
      </w:r>
      <w:r w:rsidRPr="002A31A7">
        <w:rPr>
          <w:bCs/>
          <w:sz w:val="28"/>
          <w:szCs w:val="28"/>
        </w:rPr>
        <w:lastRenderedPageBreak/>
        <w:t xml:space="preserve">постановление в газете «Сибирский вестник» и разместить на официальном интернет – сайте </w:t>
      </w:r>
      <w:r>
        <w:rPr>
          <w:bCs/>
          <w:sz w:val="28"/>
          <w:szCs w:val="28"/>
        </w:rPr>
        <w:t>а</w:t>
      </w:r>
      <w:r w:rsidRPr="002A31A7">
        <w:rPr>
          <w:bCs/>
          <w:sz w:val="28"/>
          <w:szCs w:val="28"/>
        </w:rPr>
        <w:t>дминистрации ЗАТО Сибирский.</w:t>
      </w:r>
    </w:p>
    <w:p w:rsidR="002A31A7" w:rsidRPr="002A31A7" w:rsidRDefault="002A31A7" w:rsidP="002A31A7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2A31A7">
        <w:rPr>
          <w:sz w:val="28"/>
          <w:szCs w:val="28"/>
        </w:rPr>
        <w:t>Контроль за исполнением постановления возложить на заместителя</w:t>
      </w:r>
      <w:r>
        <w:rPr>
          <w:sz w:val="28"/>
          <w:szCs w:val="28"/>
        </w:rPr>
        <w:t xml:space="preserve"> </w:t>
      </w:r>
      <w:r w:rsidRPr="002A31A7">
        <w:rPr>
          <w:sz w:val="28"/>
          <w:szCs w:val="28"/>
        </w:rPr>
        <w:t>главы администрации по социальным вопросам Гречушникову О.Б.</w:t>
      </w:r>
    </w:p>
    <w:p w:rsidR="00BC57D9" w:rsidRPr="002A31A7" w:rsidRDefault="00BC57D9" w:rsidP="002A31A7">
      <w:pPr>
        <w:tabs>
          <w:tab w:val="left" w:pos="1134"/>
        </w:tabs>
        <w:ind w:firstLine="709"/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Драчев</w:t>
      </w:r>
    </w:p>
    <w:p w:rsidR="002A31A7" w:rsidRDefault="002A31A7">
      <w:pPr>
        <w:rPr>
          <w:sz w:val="28"/>
          <w:szCs w:val="28"/>
        </w:rPr>
      </w:pPr>
    </w:p>
    <w:p w:rsidR="002A31A7" w:rsidRDefault="002A31A7">
      <w:pPr>
        <w:rPr>
          <w:sz w:val="28"/>
          <w:szCs w:val="28"/>
        </w:rPr>
      </w:pPr>
    </w:p>
    <w:p w:rsidR="002A31A7" w:rsidRDefault="002A31A7">
      <w:pPr>
        <w:rPr>
          <w:sz w:val="28"/>
          <w:szCs w:val="28"/>
        </w:rPr>
      </w:pPr>
    </w:p>
    <w:p w:rsidR="002A31A7" w:rsidRDefault="002A31A7">
      <w:pPr>
        <w:rPr>
          <w:sz w:val="28"/>
          <w:szCs w:val="28"/>
        </w:rPr>
      </w:pPr>
    </w:p>
    <w:p w:rsidR="002A31A7" w:rsidRDefault="002A31A7">
      <w:pPr>
        <w:rPr>
          <w:sz w:val="28"/>
          <w:szCs w:val="28"/>
        </w:rPr>
      </w:pPr>
    </w:p>
    <w:p w:rsidR="002A31A7" w:rsidRDefault="002A31A7">
      <w:pPr>
        <w:rPr>
          <w:sz w:val="28"/>
          <w:szCs w:val="28"/>
        </w:rPr>
      </w:pPr>
    </w:p>
    <w:p w:rsidR="002A31A7" w:rsidRDefault="002A31A7">
      <w:pPr>
        <w:rPr>
          <w:sz w:val="28"/>
          <w:szCs w:val="28"/>
        </w:rPr>
      </w:pPr>
    </w:p>
    <w:p w:rsidR="002A31A7" w:rsidRDefault="002A31A7">
      <w:pPr>
        <w:rPr>
          <w:sz w:val="28"/>
          <w:szCs w:val="28"/>
        </w:rPr>
      </w:pPr>
    </w:p>
    <w:p w:rsidR="002A31A7" w:rsidRDefault="002A31A7">
      <w:pPr>
        <w:rPr>
          <w:sz w:val="28"/>
          <w:szCs w:val="28"/>
        </w:rPr>
      </w:pPr>
    </w:p>
    <w:p w:rsidR="002A31A7" w:rsidRDefault="002A31A7">
      <w:pPr>
        <w:rPr>
          <w:sz w:val="28"/>
          <w:szCs w:val="28"/>
        </w:rPr>
      </w:pPr>
    </w:p>
    <w:p w:rsidR="002A31A7" w:rsidRDefault="002A31A7">
      <w:pPr>
        <w:rPr>
          <w:sz w:val="28"/>
          <w:szCs w:val="28"/>
        </w:rPr>
      </w:pPr>
    </w:p>
    <w:p w:rsidR="002A31A7" w:rsidRDefault="002A31A7">
      <w:pPr>
        <w:rPr>
          <w:sz w:val="28"/>
          <w:szCs w:val="28"/>
        </w:rPr>
      </w:pPr>
    </w:p>
    <w:p w:rsidR="002A31A7" w:rsidRDefault="002A31A7">
      <w:pPr>
        <w:rPr>
          <w:sz w:val="28"/>
          <w:szCs w:val="28"/>
        </w:rPr>
      </w:pPr>
    </w:p>
    <w:p w:rsidR="002A31A7" w:rsidRDefault="002A31A7">
      <w:pPr>
        <w:rPr>
          <w:sz w:val="28"/>
          <w:szCs w:val="28"/>
        </w:rPr>
      </w:pPr>
    </w:p>
    <w:p w:rsidR="002A31A7" w:rsidRDefault="002A31A7">
      <w:pPr>
        <w:rPr>
          <w:sz w:val="28"/>
          <w:szCs w:val="28"/>
        </w:rPr>
      </w:pPr>
    </w:p>
    <w:p w:rsidR="002A31A7" w:rsidRDefault="002A31A7">
      <w:pPr>
        <w:rPr>
          <w:sz w:val="28"/>
          <w:szCs w:val="28"/>
        </w:rPr>
      </w:pPr>
    </w:p>
    <w:p w:rsidR="002A31A7" w:rsidRDefault="002A31A7">
      <w:pPr>
        <w:rPr>
          <w:sz w:val="28"/>
          <w:szCs w:val="28"/>
        </w:rPr>
      </w:pPr>
    </w:p>
    <w:p w:rsidR="002A31A7" w:rsidRDefault="002A31A7">
      <w:pPr>
        <w:rPr>
          <w:sz w:val="28"/>
          <w:szCs w:val="28"/>
        </w:rPr>
      </w:pPr>
    </w:p>
    <w:p w:rsidR="002A31A7" w:rsidRDefault="002A31A7">
      <w:pPr>
        <w:rPr>
          <w:sz w:val="28"/>
          <w:szCs w:val="28"/>
        </w:rPr>
      </w:pPr>
    </w:p>
    <w:p w:rsidR="002A31A7" w:rsidRDefault="002A31A7">
      <w:pPr>
        <w:rPr>
          <w:sz w:val="28"/>
          <w:szCs w:val="28"/>
        </w:rPr>
      </w:pPr>
    </w:p>
    <w:p w:rsidR="002A31A7" w:rsidRDefault="002A31A7">
      <w:pPr>
        <w:rPr>
          <w:sz w:val="28"/>
          <w:szCs w:val="28"/>
        </w:rPr>
      </w:pPr>
    </w:p>
    <w:p w:rsidR="002A31A7" w:rsidRDefault="002A31A7">
      <w:pPr>
        <w:rPr>
          <w:sz w:val="28"/>
          <w:szCs w:val="28"/>
        </w:rPr>
      </w:pPr>
    </w:p>
    <w:p w:rsidR="002A31A7" w:rsidRDefault="002A31A7">
      <w:pPr>
        <w:rPr>
          <w:sz w:val="28"/>
          <w:szCs w:val="28"/>
        </w:rPr>
      </w:pPr>
    </w:p>
    <w:p w:rsidR="002A31A7" w:rsidRDefault="002A31A7">
      <w:pPr>
        <w:rPr>
          <w:sz w:val="28"/>
          <w:szCs w:val="28"/>
        </w:rPr>
      </w:pPr>
    </w:p>
    <w:p w:rsidR="002A31A7" w:rsidRDefault="002A31A7">
      <w:pPr>
        <w:rPr>
          <w:sz w:val="28"/>
          <w:szCs w:val="28"/>
        </w:rPr>
      </w:pPr>
    </w:p>
    <w:p w:rsidR="002A31A7" w:rsidRDefault="002A31A7">
      <w:pPr>
        <w:rPr>
          <w:sz w:val="28"/>
          <w:szCs w:val="28"/>
        </w:rPr>
      </w:pPr>
    </w:p>
    <w:p w:rsidR="002A31A7" w:rsidRDefault="002A31A7">
      <w:pPr>
        <w:rPr>
          <w:sz w:val="28"/>
          <w:szCs w:val="28"/>
        </w:rPr>
      </w:pPr>
    </w:p>
    <w:p w:rsidR="002A31A7" w:rsidRDefault="002A31A7">
      <w:pPr>
        <w:rPr>
          <w:sz w:val="28"/>
          <w:szCs w:val="28"/>
        </w:rPr>
      </w:pPr>
    </w:p>
    <w:p w:rsidR="002A31A7" w:rsidRDefault="002A31A7">
      <w:pPr>
        <w:rPr>
          <w:sz w:val="28"/>
          <w:szCs w:val="28"/>
        </w:rPr>
      </w:pPr>
    </w:p>
    <w:p w:rsidR="002A31A7" w:rsidRDefault="002A31A7">
      <w:pPr>
        <w:rPr>
          <w:sz w:val="28"/>
          <w:szCs w:val="28"/>
        </w:rPr>
      </w:pPr>
    </w:p>
    <w:p w:rsidR="002A31A7" w:rsidRDefault="002A31A7">
      <w:pPr>
        <w:rPr>
          <w:sz w:val="28"/>
          <w:szCs w:val="28"/>
        </w:rPr>
      </w:pPr>
    </w:p>
    <w:p w:rsidR="002A31A7" w:rsidRDefault="002A31A7">
      <w:pPr>
        <w:rPr>
          <w:sz w:val="28"/>
          <w:szCs w:val="28"/>
        </w:rPr>
      </w:pPr>
    </w:p>
    <w:p w:rsidR="002A31A7" w:rsidRDefault="002A31A7">
      <w:pPr>
        <w:rPr>
          <w:sz w:val="28"/>
          <w:szCs w:val="28"/>
        </w:rPr>
      </w:pPr>
    </w:p>
    <w:p w:rsidR="002A31A7" w:rsidRDefault="002A31A7">
      <w:pPr>
        <w:rPr>
          <w:sz w:val="28"/>
          <w:szCs w:val="28"/>
        </w:rPr>
      </w:pPr>
    </w:p>
    <w:p w:rsidR="002A31A7" w:rsidRDefault="002A31A7">
      <w:pPr>
        <w:rPr>
          <w:sz w:val="28"/>
          <w:szCs w:val="28"/>
        </w:rPr>
      </w:pPr>
    </w:p>
    <w:p w:rsidR="002A31A7" w:rsidRDefault="002A31A7">
      <w:pPr>
        <w:rPr>
          <w:sz w:val="28"/>
          <w:szCs w:val="28"/>
        </w:rPr>
      </w:pPr>
    </w:p>
    <w:p w:rsidR="002A31A7" w:rsidRDefault="002A31A7">
      <w:pPr>
        <w:rPr>
          <w:sz w:val="28"/>
          <w:szCs w:val="28"/>
        </w:rPr>
      </w:pPr>
    </w:p>
    <w:p w:rsidR="002A31A7" w:rsidRPr="002A31A7" w:rsidRDefault="002A31A7" w:rsidP="002A31A7">
      <w:pPr>
        <w:ind w:left="5103"/>
        <w:rPr>
          <w:bCs/>
          <w:sz w:val="28"/>
          <w:szCs w:val="28"/>
        </w:rPr>
      </w:pPr>
      <w:r w:rsidRPr="002A31A7">
        <w:rPr>
          <w:bCs/>
          <w:sz w:val="28"/>
          <w:szCs w:val="28"/>
        </w:rPr>
        <w:lastRenderedPageBreak/>
        <w:t>ПРИЛОЖЕНИЕ</w:t>
      </w:r>
    </w:p>
    <w:p w:rsidR="002A31A7" w:rsidRPr="002A31A7" w:rsidRDefault="002A31A7" w:rsidP="002A31A7">
      <w:pPr>
        <w:ind w:left="5103"/>
        <w:rPr>
          <w:bCs/>
          <w:sz w:val="28"/>
          <w:szCs w:val="28"/>
        </w:rPr>
      </w:pPr>
    </w:p>
    <w:p w:rsidR="002A31A7" w:rsidRPr="002A31A7" w:rsidRDefault="002A31A7" w:rsidP="002A31A7">
      <w:pPr>
        <w:ind w:left="5103"/>
        <w:rPr>
          <w:bCs/>
          <w:sz w:val="28"/>
          <w:szCs w:val="28"/>
        </w:rPr>
      </w:pPr>
      <w:r w:rsidRPr="002A31A7">
        <w:rPr>
          <w:bCs/>
          <w:sz w:val="28"/>
          <w:szCs w:val="28"/>
        </w:rPr>
        <w:t xml:space="preserve">УТВЕРЖДЕН </w:t>
      </w:r>
    </w:p>
    <w:p w:rsidR="002A31A7" w:rsidRPr="002A31A7" w:rsidRDefault="002A31A7" w:rsidP="002A31A7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2A31A7">
        <w:rPr>
          <w:bCs/>
          <w:sz w:val="28"/>
          <w:szCs w:val="28"/>
        </w:rPr>
        <w:t xml:space="preserve">остановлением администрации </w:t>
      </w:r>
    </w:p>
    <w:p w:rsidR="002A31A7" w:rsidRPr="002A31A7" w:rsidRDefault="002A31A7" w:rsidP="002A31A7">
      <w:pPr>
        <w:ind w:left="5103"/>
        <w:rPr>
          <w:bCs/>
          <w:sz w:val="28"/>
          <w:szCs w:val="28"/>
        </w:rPr>
      </w:pPr>
      <w:r w:rsidRPr="002A31A7">
        <w:rPr>
          <w:bCs/>
          <w:sz w:val="28"/>
          <w:szCs w:val="28"/>
        </w:rPr>
        <w:t xml:space="preserve">ЗАТО Сибирский </w:t>
      </w:r>
    </w:p>
    <w:p w:rsidR="002A31A7" w:rsidRPr="002A31A7" w:rsidRDefault="002A31A7" w:rsidP="002A31A7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2A31A7">
        <w:rPr>
          <w:bCs/>
          <w:sz w:val="28"/>
          <w:szCs w:val="28"/>
        </w:rPr>
        <w:t xml:space="preserve">т </w:t>
      </w:r>
      <w:r w:rsidR="00A46859">
        <w:rPr>
          <w:bCs/>
          <w:sz w:val="28"/>
          <w:szCs w:val="28"/>
        </w:rPr>
        <w:t>17.01.2024</w:t>
      </w:r>
      <w:r w:rsidRPr="002A31A7">
        <w:rPr>
          <w:bCs/>
          <w:sz w:val="28"/>
          <w:szCs w:val="28"/>
        </w:rPr>
        <w:t xml:space="preserve"> № </w:t>
      </w:r>
      <w:r w:rsidR="00A46859">
        <w:rPr>
          <w:bCs/>
          <w:sz w:val="28"/>
          <w:szCs w:val="28"/>
        </w:rPr>
        <w:t>23</w:t>
      </w:r>
      <w:bookmarkStart w:id="0" w:name="_GoBack"/>
      <w:bookmarkEnd w:id="0"/>
    </w:p>
    <w:p w:rsidR="002A31A7" w:rsidRPr="002A31A7" w:rsidRDefault="002A31A7" w:rsidP="002A31A7">
      <w:pPr>
        <w:spacing w:line="276" w:lineRule="auto"/>
        <w:ind w:firstLine="5954"/>
        <w:jc w:val="both"/>
        <w:rPr>
          <w:bCs/>
          <w:sz w:val="28"/>
          <w:szCs w:val="28"/>
        </w:rPr>
      </w:pPr>
    </w:p>
    <w:p w:rsidR="002A31A7" w:rsidRPr="002A31A7" w:rsidRDefault="002A31A7" w:rsidP="002A31A7">
      <w:pPr>
        <w:jc w:val="center"/>
        <w:rPr>
          <w:bCs/>
          <w:sz w:val="28"/>
          <w:szCs w:val="28"/>
        </w:rPr>
      </w:pPr>
      <w:r w:rsidRPr="002A31A7">
        <w:rPr>
          <w:bCs/>
          <w:sz w:val="28"/>
          <w:szCs w:val="28"/>
        </w:rPr>
        <w:t>СПИСОК</w:t>
      </w:r>
    </w:p>
    <w:p w:rsidR="002A31A7" w:rsidRPr="002A31A7" w:rsidRDefault="002A31A7" w:rsidP="002A31A7">
      <w:pPr>
        <w:jc w:val="center"/>
        <w:rPr>
          <w:bCs/>
          <w:sz w:val="28"/>
          <w:szCs w:val="28"/>
        </w:rPr>
      </w:pPr>
      <w:r w:rsidRPr="002A31A7">
        <w:rPr>
          <w:bCs/>
          <w:sz w:val="28"/>
          <w:szCs w:val="28"/>
        </w:rPr>
        <w:t>граждан – получателей социальной выплаты для приобретения жилого помещения за границами городского округа закрытого административно-территориального образования Сибирский Алтайского края в 2024 году</w:t>
      </w:r>
    </w:p>
    <w:p w:rsidR="002A31A7" w:rsidRPr="002A31A7" w:rsidRDefault="002A31A7" w:rsidP="002A31A7">
      <w:pPr>
        <w:spacing w:line="276" w:lineRule="auto"/>
        <w:jc w:val="both"/>
        <w:rPr>
          <w:bCs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529"/>
        <w:gridCol w:w="1700"/>
        <w:gridCol w:w="1532"/>
        <w:gridCol w:w="27"/>
        <w:gridCol w:w="1590"/>
      </w:tblGrid>
      <w:tr w:rsidR="002A31A7" w:rsidRPr="002A31A7" w:rsidTr="002A31A7">
        <w:trPr>
          <w:trHeight w:val="13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1A7" w:rsidRPr="002A31A7" w:rsidRDefault="002A31A7" w:rsidP="002A31A7">
            <w:pPr>
              <w:jc w:val="center"/>
              <w:rPr>
                <w:bCs/>
              </w:rPr>
            </w:pPr>
            <w:r w:rsidRPr="002A31A7">
              <w:rPr>
                <w:bCs/>
              </w:rPr>
              <w:t>№</w:t>
            </w:r>
          </w:p>
          <w:p w:rsidR="002A31A7" w:rsidRPr="002A31A7" w:rsidRDefault="002A31A7" w:rsidP="002A31A7">
            <w:pPr>
              <w:jc w:val="center"/>
              <w:rPr>
                <w:bCs/>
              </w:rPr>
            </w:pPr>
            <w:r w:rsidRPr="002A31A7">
              <w:rPr>
                <w:bCs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A7" w:rsidRPr="002A31A7" w:rsidRDefault="002A31A7" w:rsidP="002A31A7">
            <w:pPr>
              <w:jc w:val="center"/>
            </w:pPr>
            <w:r w:rsidRPr="002A31A7">
              <w:t>Фамилия, имя, отчество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7" w:rsidRPr="002A31A7" w:rsidRDefault="002A31A7" w:rsidP="002A31A7">
            <w:pPr>
              <w:ind w:right="34"/>
              <w:jc w:val="center"/>
            </w:pPr>
            <w:r w:rsidRPr="002A31A7">
              <w:t>Состав семьи (количество человек)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A7" w:rsidRPr="002A31A7" w:rsidRDefault="002A31A7" w:rsidP="002A31A7">
            <w:pPr>
              <w:ind w:right="34"/>
              <w:jc w:val="center"/>
            </w:pPr>
            <w:r w:rsidRPr="002A31A7">
              <w:t>Право на дополнитель</w:t>
            </w:r>
            <w:r>
              <w:t>-</w:t>
            </w:r>
            <w:r w:rsidRPr="002A31A7">
              <w:t>ную площадь жилого помещения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1A7" w:rsidRPr="002A31A7" w:rsidRDefault="002A31A7" w:rsidP="002A31A7">
            <w:pPr>
              <w:jc w:val="center"/>
            </w:pPr>
            <w:r w:rsidRPr="002A31A7">
              <w:t>Дата постановки на учет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1A7" w:rsidRPr="002A31A7" w:rsidRDefault="002A31A7" w:rsidP="002A31A7">
            <w:pPr>
              <w:ind w:right="33"/>
              <w:jc w:val="center"/>
            </w:pPr>
            <w:r w:rsidRPr="002A31A7">
              <w:t>Номер учетного дела</w:t>
            </w:r>
          </w:p>
        </w:tc>
      </w:tr>
      <w:tr w:rsidR="002A31A7" w:rsidRPr="002A31A7" w:rsidTr="002A31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A7" w:rsidRPr="002A31A7" w:rsidRDefault="002A31A7" w:rsidP="002A31A7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A7" w:rsidRPr="002A31A7" w:rsidRDefault="002A31A7" w:rsidP="002A31A7">
            <w:pPr>
              <w:jc w:val="center"/>
            </w:pPr>
            <w:r w:rsidRPr="002A31A7">
              <w:t>Мироненко Николай Александрович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A7" w:rsidRPr="002A31A7" w:rsidRDefault="002A31A7" w:rsidP="002A31A7">
            <w:pPr>
              <w:jc w:val="center"/>
            </w:pPr>
            <w:r w:rsidRPr="002A31A7"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A7" w:rsidRPr="002A31A7" w:rsidRDefault="002A31A7" w:rsidP="002A31A7">
            <w:pPr>
              <w:jc w:val="center"/>
            </w:pPr>
            <w:r w:rsidRPr="002A31A7">
              <w:t>нет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A7" w:rsidRPr="002A31A7" w:rsidRDefault="002A31A7" w:rsidP="002A31A7">
            <w:pPr>
              <w:jc w:val="center"/>
            </w:pPr>
            <w:r w:rsidRPr="002A31A7">
              <w:t>19.09.2001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A7" w:rsidRPr="002A31A7" w:rsidRDefault="002A31A7" w:rsidP="002A31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2A31A7">
              <w:rPr>
                <w:bCs/>
              </w:rPr>
              <w:t>171 (1137)</w:t>
            </w:r>
          </w:p>
        </w:tc>
      </w:tr>
    </w:tbl>
    <w:p w:rsidR="002A31A7" w:rsidRPr="002A31A7" w:rsidRDefault="002A31A7" w:rsidP="002A31A7">
      <w:pPr>
        <w:spacing w:line="276" w:lineRule="auto"/>
        <w:jc w:val="both"/>
        <w:rPr>
          <w:bCs/>
        </w:rPr>
      </w:pPr>
    </w:p>
    <w:p w:rsidR="002A31A7" w:rsidRPr="00BC57D9" w:rsidRDefault="002A31A7">
      <w:pPr>
        <w:rPr>
          <w:sz w:val="28"/>
          <w:szCs w:val="28"/>
        </w:rPr>
      </w:pPr>
    </w:p>
    <w:sectPr w:rsidR="002A31A7" w:rsidRPr="00BC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B2EB6"/>
    <w:multiLevelType w:val="hybridMultilevel"/>
    <w:tmpl w:val="69903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2A31A7"/>
    <w:rsid w:val="006B26F3"/>
    <w:rsid w:val="006F17EA"/>
    <w:rsid w:val="00A21F9E"/>
    <w:rsid w:val="00A46859"/>
    <w:rsid w:val="00BC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FEC1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1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31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6</cp:revision>
  <cp:lastPrinted>2024-01-16T08:13:00Z</cp:lastPrinted>
  <dcterms:created xsi:type="dcterms:W3CDTF">2023-11-20T02:41:00Z</dcterms:created>
  <dcterms:modified xsi:type="dcterms:W3CDTF">2024-01-17T06:29:00Z</dcterms:modified>
</cp:coreProperties>
</file>