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00" w:rsidRDefault="00A77114">
      <w:pPr>
        <w:pStyle w:val="1"/>
        <w:spacing w:beforeAutospacing="0" w:after="300" w:afterAutospacing="0"/>
        <w:ind w:firstLine="851"/>
        <w:jc w:val="center"/>
        <w:textAlignment w:val="baseline"/>
        <w:rPr>
          <w:caps/>
          <w:spacing w:val="-6"/>
          <w:sz w:val="28"/>
          <w:szCs w:val="28"/>
        </w:rPr>
      </w:pPr>
      <w:r>
        <w:rPr>
          <w:caps/>
          <w:spacing w:val="-6"/>
          <w:sz w:val="28"/>
          <w:szCs w:val="28"/>
        </w:rPr>
        <w:t>Спички детям не игрушка!</w:t>
      </w:r>
    </w:p>
    <w:p w:rsidR="00951200" w:rsidRPr="00A77114" w:rsidRDefault="00A77114">
      <w:pPr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77114">
        <w:rPr>
          <w:rFonts w:ascii="Times New Roman" w:hAnsi="Times New Roman"/>
          <w:color w:val="000000"/>
          <w:sz w:val="32"/>
          <w:szCs w:val="32"/>
        </w:rPr>
        <w:t xml:space="preserve">Детская шалость – одна из причин пожаров. Невозможно предугадать, куда занесет детская фантазия! </w:t>
      </w:r>
    </w:p>
    <w:p w:rsidR="00951200" w:rsidRPr="00A77114" w:rsidRDefault="00A77114">
      <w:pPr>
        <w:tabs>
          <w:tab w:val="left" w:pos="700"/>
        </w:tabs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>-Не оставляйте без присмотра малолетних детей.</w:t>
      </w:r>
      <w:r w:rsidRPr="00A77114">
        <w:rPr>
          <w:rFonts w:ascii="Times New Roman" w:hAnsi="Times New Roman"/>
          <w:color w:val="000000"/>
          <w:sz w:val="32"/>
          <w:szCs w:val="32"/>
        </w:rPr>
        <w:br/>
      </w:r>
      <w:r w:rsidRPr="00A77114">
        <w:rPr>
          <w:rFonts w:ascii="Times New Roman" w:hAnsi="Times New Roman"/>
          <w:color w:val="000000"/>
          <w:sz w:val="32"/>
          <w:szCs w:val="32"/>
        </w:rPr>
        <w:tab/>
        <w:t>-Постоянно разъясняйте детям опасность игр с огнем.</w:t>
      </w:r>
    </w:p>
    <w:p w:rsidR="00951200" w:rsidRPr="00A77114" w:rsidRDefault="00A77114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 xml:space="preserve">-Не оставляйте в доступных для детей местах спички (сигареты), зажигалки и иные средства зажигания. </w:t>
      </w:r>
    </w:p>
    <w:p w:rsidR="00951200" w:rsidRPr="00A77114" w:rsidRDefault="00A77114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 xml:space="preserve">-Не разрешайте детям пользоваться без Вашего надзора огнем (спичками, зажигалками, бенгальскими огнями, петардами и т.п.). </w:t>
      </w:r>
    </w:p>
    <w:p w:rsidR="00951200" w:rsidRPr="00A77114" w:rsidRDefault="00A77114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>-Уходя из дома, гас</w:t>
      </w:r>
      <w:bookmarkStart w:id="0" w:name="_GoBack"/>
      <w:bookmarkEnd w:id="0"/>
      <w:r w:rsidRPr="00A77114">
        <w:rPr>
          <w:rFonts w:ascii="Times New Roman" w:hAnsi="Times New Roman"/>
          <w:color w:val="000000"/>
          <w:sz w:val="32"/>
          <w:szCs w:val="32"/>
        </w:rPr>
        <w:t>ите свет и в</w:t>
      </w:r>
      <w:r w:rsidRPr="00A77114">
        <w:rPr>
          <w:rFonts w:ascii="Times New Roman" w:hAnsi="Times New Roman"/>
          <w:color w:val="000000"/>
          <w:sz w:val="32"/>
          <w:szCs w:val="32"/>
        </w:rPr>
        <w:t xml:space="preserve">ыключайте нагревательные приборы. </w:t>
      </w:r>
    </w:p>
    <w:p w:rsidR="00951200" w:rsidRPr="00A77114" w:rsidRDefault="00A77114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 xml:space="preserve">-Не разрешайте детям трогать руками или острыми предметами открытую электропроводку, розетки, удлинители, электрошнуры. </w:t>
      </w:r>
    </w:p>
    <w:p w:rsidR="00951200" w:rsidRPr="00A77114" w:rsidRDefault="00A77114">
      <w:pPr>
        <w:spacing w:after="0" w:line="240" w:lineRule="auto"/>
        <w:ind w:firstLine="737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>-Не разрешайте детям включать электроприборы, электротехнику в отсутствии взрослых.</w:t>
      </w:r>
    </w:p>
    <w:p w:rsidR="00951200" w:rsidRPr="00A77114" w:rsidRDefault="00A7711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ab/>
        <w:t xml:space="preserve">-Научите своих </w:t>
      </w:r>
      <w:r w:rsidRPr="00A77114">
        <w:rPr>
          <w:rFonts w:ascii="Times New Roman" w:hAnsi="Times New Roman"/>
          <w:color w:val="000000"/>
          <w:sz w:val="32"/>
          <w:szCs w:val="32"/>
        </w:rPr>
        <w:t xml:space="preserve">детей правилам поведения при пожаре. Объясните, что ни в коем случае нельзя прятаться под кровать, в шкаф, так как пожарным будет сложно найти ребенка. </w:t>
      </w:r>
    </w:p>
    <w:p w:rsidR="00951200" w:rsidRPr="00A77114" w:rsidRDefault="00A7711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tab/>
        <w:t>-В первую очередь необходимо вызвать пожарную охрану по телефону 101 или по мобильному телефону 112, и</w:t>
      </w:r>
      <w:r w:rsidRPr="00A77114">
        <w:rPr>
          <w:rFonts w:ascii="Times New Roman" w:hAnsi="Times New Roman"/>
          <w:color w:val="000000"/>
          <w:sz w:val="32"/>
          <w:szCs w:val="32"/>
        </w:rPr>
        <w:t xml:space="preserve"> позвать на помощь, выйдя на балкон. Объясните, что нельзя выходить на задымленную лестничную клетку и пользоваться лифтом, а надо приложить к лицу мокрую ткань и лечь на пол, там меньше дыма.</w:t>
      </w:r>
    </w:p>
    <w:p w:rsidR="00951200" w:rsidRPr="00A77114" w:rsidRDefault="00A77114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A77114">
        <w:rPr>
          <w:rFonts w:ascii="Times New Roman" w:hAnsi="Times New Roman"/>
          <w:color w:val="000000"/>
          <w:sz w:val="32"/>
          <w:szCs w:val="32"/>
        </w:rPr>
        <w:br/>
        <w:t>Научить этому собственного ребенка не сложно, но важно!</w:t>
      </w:r>
    </w:p>
    <w:p w:rsidR="00951200" w:rsidRPr="00A77114" w:rsidRDefault="00951200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951200" w:rsidRPr="00A77114" w:rsidRDefault="00A77114">
      <w:pPr>
        <w:spacing w:after="0" w:line="240" w:lineRule="auto"/>
        <w:ind w:left="-567" w:firstLine="993"/>
        <w:jc w:val="right"/>
        <w:rPr>
          <w:sz w:val="32"/>
          <w:szCs w:val="32"/>
        </w:rPr>
      </w:pPr>
      <w:r w:rsidRPr="00A77114">
        <w:rPr>
          <w:rFonts w:ascii="Times New Roman" w:hAnsi="Times New Roman" w:cs="Times New Roman"/>
          <w:sz w:val="32"/>
          <w:szCs w:val="32"/>
          <w:lang w:eastAsia="ru-RU"/>
        </w:rPr>
        <w:t xml:space="preserve">   ФГ</w:t>
      </w:r>
      <w:r w:rsidRPr="00A77114">
        <w:rPr>
          <w:rFonts w:ascii="Times New Roman" w:hAnsi="Times New Roman" w:cs="Times New Roman"/>
          <w:sz w:val="32"/>
          <w:szCs w:val="32"/>
          <w:lang w:eastAsia="ru-RU"/>
        </w:rPr>
        <w:t>КУ «Специальное управление ФПС № 36 МЧС России»</w:t>
      </w:r>
    </w:p>
    <w:p w:rsidR="00951200" w:rsidRDefault="00951200">
      <w:pPr>
        <w:spacing w:after="0" w:line="240" w:lineRule="auto"/>
        <w:ind w:left="-567" w:firstLine="99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200" w:rsidRDefault="00A77114">
      <w:pPr>
        <w:spacing w:after="0" w:line="240" w:lineRule="auto"/>
        <w:ind w:left="-5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32830" cy="40881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200" w:rsidRDefault="00951200">
      <w:pPr>
        <w:spacing w:after="0" w:line="240" w:lineRule="auto"/>
        <w:jc w:val="right"/>
      </w:pPr>
    </w:p>
    <w:sectPr w:rsidR="00951200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00"/>
    <w:rsid w:val="00951200"/>
    <w:rsid w:val="00A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764D7-B2DD-48E1-9FE9-22F32E9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44B1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B1C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44B1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qFormat/>
    <w:rsid w:val="007B61A3"/>
  </w:style>
  <w:style w:type="character" w:customStyle="1" w:styleId="30">
    <w:name w:val="Заголовок 3 Знак"/>
    <w:basedOn w:val="a0"/>
    <w:link w:val="3"/>
    <w:uiPriority w:val="9"/>
    <w:semiHidden/>
    <w:qFormat/>
    <w:rsid w:val="00110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semiHidden/>
    <w:unhideWhenUsed/>
    <w:qFormat/>
    <w:rsid w:val="00644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644B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63BD-49DB-423D-B733-18496386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194</Words>
  <Characters>1106</Characters>
  <Application>Microsoft Office Word</Application>
  <DocSecurity>0</DocSecurity>
  <Lines>9</Lines>
  <Paragraphs>2</Paragraphs>
  <ScaleCrop>false</ScaleCrop>
  <Company>diakov.net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253</cp:lastModifiedBy>
  <cp:revision>30</cp:revision>
  <dcterms:created xsi:type="dcterms:W3CDTF">2022-08-16T03:53:00Z</dcterms:created>
  <dcterms:modified xsi:type="dcterms:W3CDTF">2024-01-26T03:05:00Z</dcterms:modified>
  <dc:language>ru-RU</dc:language>
</cp:coreProperties>
</file>