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1" w:rsidRPr="00030561" w:rsidRDefault="00030561" w:rsidP="00030561">
      <w:pPr>
        <w:pStyle w:val="1"/>
        <w:spacing w:before="0" w:beforeAutospacing="0" w:after="300" w:afterAutospacing="0"/>
        <w:jc w:val="center"/>
        <w:textAlignment w:val="baseline"/>
        <w:rPr>
          <w:sz w:val="32"/>
          <w:szCs w:val="32"/>
        </w:rPr>
      </w:pPr>
      <w:r w:rsidRPr="00030561">
        <w:rPr>
          <w:sz w:val="32"/>
          <w:szCs w:val="32"/>
        </w:rPr>
        <w:t>Меры пожарной безопасности в осенне-зимний период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Pr="00030561">
        <w:rPr>
          <w:sz w:val="28"/>
          <w:szCs w:val="28"/>
          <w:bdr w:val="none" w:sz="0" w:space="0" w:color="auto" w:frame="1"/>
        </w:rPr>
        <w:t>С приходом холодов наступает и осенне-зимний пожароопасный период. Статистика показывает, что наибольшее число пожаров в это время происходит в жилом секторе. Основной причиной происходящих в жилье в этот период пожаров является человеческий фактор. 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 xml:space="preserve">Отделение ФГПН </w:t>
      </w:r>
      <w:r w:rsidRPr="00030561">
        <w:rPr>
          <w:noProof/>
          <w:sz w:val="28"/>
          <w:szCs w:val="28"/>
        </w:rPr>
        <w:t>ФГКУ «Специальное управление ФПС № 36 МЧС России»</w:t>
      </w:r>
      <w:r>
        <w:rPr>
          <w:noProof/>
          <w:sz w:val="28"/>
          <w:szCs w:val="28"/>
        </w:rPr>
        <w:t xml:space="preserve"> </w:t>
      </w:r>
      <w:r w:rsidRPr="00030561">
        <w:rPr>
          <w:sz w:val="28"/>
          <w:szCs w:val="28"/>
          <w:bdr w:val="none" w:sz="0" w:space="0" w:color="auto" w:frame="1"/>
        </w:rPr>
        <w:t xml:space="preserve">с наступлением пожароопасного периода просит </w:t>
      </w:r>
      <w:proofErr w:type="gramStart"/>
      <w:r w:rsidRPr="00030561">
        <w:rPr>
          <w:sz w:val="28"/>
          <w:szCs w:val="28"/>
          <w:bdr w:val="none" w:sz="0" w:space="0" w:color="auto" w:frame="1"/>
        </w:rPr>
        <w:t>жителей</w:t>
      </w:r>
      <w:proofErr w:type="gramEnd"/>
      <w:r w:rsidRPr="00030561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ЗАТО Сибирский</w:t>
      </w:r>
      <w:r w:rsidRPr="00030561">
        <w:rPr>
          <w:sz w:val="28"/>
          <w:szCs w:val="28"/>
          <w:bdr w:val="none" w:sz="0" w:space="0" w:color="auto" w:frame="1"/>
        </w:rPr>
        <w:t xml:space="preserve"> соблюдать меры пожарной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30561">
        <w:rPr>
          <w:sz w:val="28"/>
          <w:szCs w:val="28"/>
          <w:bdr w:val="none" w:sz="0" w:space="0" w:color="auto" w:frame="1"/>
        </w:rPr>
        <w:t>безопасности.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отремонтируйте электропроводку, неисправные выключатели, розетки; 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отопительные электрические приборы, плиты содержите в исправном состоянии, подальше от штор и мебели на несгораемых подставках; 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не допускайте включения в одну сеть электроприборов повышенной мощности, это приводит к перегрузке в электросети; 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не применяйте самодельные электронагревательные приборы; 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перед уходом из дома проверяйте выключение газового и электрического оборудования;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не оставляйте детей без присмотра;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курите в строго отведенных местах;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своевременно ремонтируйте отопительные печи;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очистите дымоходы от сажи; 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заделайте трещины в кладке печи и дымовой трубе глиняно-песчаным раствором, оштукатурьте и побелите; 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на полу перед топочной дверкой прибейте металлический лист размером 50х70 см; 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не допускайте перекала отопительной печи; </w:t>
      </w:r>
    </w:p>
    <w:p w:rsidR="00030561" w:rsidRPr="00030561" w:rsidRDefault="00030561" w:rsidP="0003056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30561">
        <w:rPr>
          <w:sz w:val="28"/>
          <w:szCs w:val="28"/>
          <w:bdr w:val="none" w:sz="0" w:space="0" w:color="auto" w:frame="1"/>
        </w:rPr>
        <w:t>- не растапливайте печь легко воспламеняющимися жидкостями. </w:t>
      </w:r>
    </w:p>
    <w:p w:rsidR="006319A8" w:rsidRPr="00030561" w:rsidRDefault="006319A8" w:rsidP="0003056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19A8" w:rsidRPr="00030561" w:rsidRDefault="006319A8" w:rsidP="00186A29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19A8" w:rsidRPr="00030561" w:rsidRDefault="006319A8" w:rsidP="00186A29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0561">
        <w:rPr>
          <w:rFonts w:ascii="Times New Roman" w:hAnsi="Times New Roman" w:cs="Times New Roman"/>
          <w:noProof/>
          <w:sz w:val="24"/>
          <w:szCs w:val="24"/>
          <w:lang w:eastAsia="ru-RU"/>
        </w:rPr>
        <w:t>ФГКУ «Специальное управле</w:t>
      </w:r>
      <w:bookmarkStart w:id="0" w:name="_GoBack"/>
      <w:bookmarkEnd w:id="0"/>
      <w:r w:rsidRPr="00030561">
        <w:rPr>
          <w:rFonts w:ascii="Times New Roman" w:hAnsi="Times New Roman" w:cs="Times New Roman"/>
          <w:noProof/>
          <w:sz w:val="24"/>
          <w:szCs w:val="24"/>
          <w:lang w:eastAsia="ru-RU"/>
        </w:rPr>
        <w:t>ние ФПС № 36 МЧС России»</w:t>
      </w:r>
    </w:p>
    <w:p w:rsidR="006319A8" w:rsidRPr="00030561" w:rsidRDefault="006319A8" w:rsidP="006319A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01674" w:rsidRPr="00030561" w:rsidRDefault="00030561" w:rsidP="006319A8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30561">
        <w:rPr>
          <w:noProof/>
          <w:lang w:eastAsia="ru-RU"/>
        </w:rPr>
        <w:drawing>
          <wp:inline distT="0" distB="0" distL="0" distR="0" wp14:anchorId="61E21083" wp14:editId="38A06AC0">
            <wp:extent cx="4821382" cy="2828034"/>
            <wp:effectExtent l="0" t="0" r="0" b="0"/>
            <wp:docPr id="3" name="Рисунок 3" descr="C:\Users\Пользователь\Desktop\2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16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91" cy="283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674" w:rsidRPr="00030561" w:rsidSect="00913BD1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F2131"/>
    <w:multiLevelType w:val="multilevel"/>
    <w:tmpl w:val="1E0C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40066E"/>
    <w:multiLevelType w:val="multilevel"/>
    <w:tmpl w:val="9B08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7D"/>
    <w:rsid w:val="000064E2"/>
    <w:rsid w:val="00030561"/>
    <w:rsid w:val="000504CE"/>
    <w:rsid w:val="00110FD1"/>
    <w:rsid w:val="00186A29"/>
    <w:rsid w:val="00276E68"/>
    <w:rsid w:val="002C7058"/>
    <w:rsid w:val="00305688"/>
    <w:rsid w:val="004178DA"/>
    <w:rsid w:val="004F6DCA"/>
    <w:rsid w:val="00522A7D"/>
    <w:rsid w:val="006319A8"/>
    <w:rsid w:val="00644B1C"/>
    <w:rsid w:val="006D26D1"/>
    <w:rsid w:val="006E710F"/>
    <w:rsid w:val="007B61A3"/>
    <w:rsid w:val="008A2941"/>
    <w:rsid w:val="008B13D7"/>
    <w:rsid w:val="008D7868"/>
    <w:rsid w:val="00913BD1"/>
    <w:rsid w:val="009A36E3"/>
    <w:rsid w:val="00A01674"/>
    <w:rsid w:val="00A378CB"/>
    <w:rsid w:val="00AB4C67"/>
    <w:rsid w:val="00B45826"/>
    <w:rsid w:val="00D62346"/>
    <w:rsid w:val="00D84306"/>
    <w:rsid w:val="00D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rsid w:val="007B61A3"/>
  </w:style>
  <w:style w:type="character" w:customStyle="1" w:styleId="30">
    <w:name w:val="Заголовок 3 Знак"/>
    <w:basedOn w:val="a0"/>
    <w:link w:val="3"/>
    <w:uiPriority w:val="9"/>
    <w:semiHidden/>
    <w:rsid w:val="00110F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rsid w:val="007B61A3"/>
  </w:style>
  <w:style w:type="character" w:customStyle="1" w:styleId="30">
    <w:name w:val="Заголовок 3 Знак"/>
    <w:basedOn w:val="a0"/>
    <w:link w:val="3"/>
    <w:uiPriority w:val="9"/>
    <w:semiHidden/>
    <w:rsid w:val="00110F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287">
          <w:marLeft w:val="0"/>
          <w:marRight w:val="0"/>
          <w:marTop w:val="0"/>
          <w:marBottom w:val="495"/>
          <w:divBdr>
            <w:top w:val="none" w:sz="0" w:space="3" w:color="auto"/>
            <w:left w:val="single" w:sz="24" w:space="31" w:color="349DEE"/>
            <w:bottom w:val="none" w:sz="0" w:space="5" w:color="auto"/>
            <w:right w:val="none" w:sz="0" w:space="0" w:color="auto"/>
          </w:divBdr>
        </w:div>
      </w:divsChild>
    </w:div>
    <w:div w:id="102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79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940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9E2B-5DEB-473E-9628-DD583616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2023-11-14T02:24:00Z</cp:lastPrinted>
  <dcterms:created xsi:type="dcterms:W3CDTF">2022-08-16T03:53:00Z</dcterms:created>
  <dcterms:modified xsi:type="dcterms:W3CDTF">2023-11-27T03:03:00Z</dcterms:modified>
</cp:coreProperties>
</file>