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4B" w:rsidRDefault="00721A4B" w:rsidP="0072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color w:val="000000"/>
          <w:sz w:val="34"/>
          <w:szCs w:val="34"/>
        </w:rPr>
        <w:t>РОСПОТРЕБНАДЗОР ИНФОРМИРУЕТ!!!</w:t>
      </w:r>
    </w:p>
    <w:p w:rsidR="00721A4B" w:rsidRDefault="00721A4B" w:rsidP="00721A4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21A4B" w:rsidRPr="00721A4B" w:rsidRDefault="00721A4B" w:rsidP="00721A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4B">
        <w:rPr>
          <w:rFonts w:ascii="Times New Roman CYR" w:hAnsi="Times New Roman CYR" w:cs="Times New Roman CYR"/>
          <w:color w:val="000000"/>
          <w:sz w:val="28"/>
          <w:szCs w:val="28"/>
        </w:rPr>
        <w:t xml:space="preserve">ТО Управления Роспотребнадзора в г. Новоалтайске в декабре 2024 г проводит </w:t>
      </w:r>
      <w:r w:rsidRPr="00721A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1A4B">
        <w:rPr>
          <w:rFonts w:ascii="Times New Roman CYR" w:hAnsi="Times New Roman CYR" w:cs="Times New Roman CYR"/>
          <w:color w:val="000000"/>
          <w:sz w:val="28"/>
          <w:szCs w:val="28"/>
        </w:rPr>
        <w:t>горячую линию</w:t>
      </w:r>
      <w:r w:rsidRPr="00721A4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21A4B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вопросам </w:t>
      </w:r>
      <w:r w:rsidRPr="00721A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1A4B">
        <w:rPr>
          <w:rFonts w:ascii="Times New Roman CYR" w:hAnsi="Times New Roman CYR" w:cs="Times New Roman CYR"/>
          <w:color w:val="000000"/>
          <w:sz w:val="28"/>
          <w:szCs w:val="28"/>
        </w:rPr>
        <w:t>Защиты прав потребителей при реализации детской одежды и игрушек, новогодних подарков</w:t>
      </w:r>
      <w:r w:rsidRPr="00721A4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21A4B" w:rsidRPr="00721A4B" w:rsidRDefault="00721A4B" w:rsidP="00721A4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21A4B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Тел. </w:t>
      </w:r>
      <w:r w:rsidRPr="00721A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1A4B">
        <w:rPr>
          <w:rFonts w:ascii="Times New Roman CYR" w:hAnsi="Times New Roman CYR" w:cs="Times New Roman CYR"/>
          <w:color w:val="000000"/>
          <w:sz w:val="28"/>
          <w:szCs w:val="28"/>
        </w:rPr>
        <w:t>горячей линии</w:t>
      </w:r>
      <w:r w:rsidRPr="00721A4B">
        <w:rPr>
          <w:rFonts w:ascii="Times New Roman" w:hAnsi="Times New Roman" w:cs="Times New Roman"/>
          <w:color w:val="000000"/>
          <w:sz w:val="28"/>
          <w:szCs w:val="28"/>
        </w:rPr>
        <w:t>» 8 (38532) 46-9-11, 4-65-70, 47-47-5, 46-9-13.</w:t>
      </w:r>
    </w:p>
    <w:p w:rsidR="008E1DC7" w:rsidRDefault="008E1DC7"/>
    <w:sectPr w:rsidR="008E1DC7" w:rsidSect="00E21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4B"/>
    <w:rsid w:val="00721A4B"/>
    <w:rsid w:val="008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B18C"/>
  <w15:chartTrackingRefBased/>
  <w15:docId w15:val="{1F44ACF1-A27B-41F7-AABD-274672D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экономист</dc:creator>
  <cp:keywords/>
  <dc:description/>
  <cp:lastModifiedBy>Главный экономист</cp:lastModifiedBy>
  <cp:revision>1</cp:revision>
  <dcterms:created xsi:type="dcterms:W3CDTF">2024-12-02T06:19:00Z</dcterms:created>
  <dcterms:modified xsi:type="dcterms:W3CDTF">2024-12-02T06:21:00Z</dcterms:modified>
</cp:coreProperties>
</file>