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BF" w:rsidRPr="000808AA" w:rsidRDefault="004242BF" w:rsidP="004242BF">
      <w:pPr>
        <w:pStyle w:val="a3"/>
        <w:ind w:firstLine="708"/>
        <w:jc w:val="center"/>
        <w:rPr>
          <w:b/>
          <w:sz w:val="28"/>
          <w:szCs w:val="28"/>
        </w:rPr>
      </w:pPr>
      <w:bookmarkStart w:id="0" w:name="_GoBack"/>
      <w:bookmarkEnd w:id="0"/>
      <w:r w:rsidRPr="000808AA">
        <w:rPr>
          <w:b/>
          <w:sz w:val="28"/>
          <w:szCs w:val="28"/>
        </w:rPr>
        <w:t>АЗБУКА БЕЗОПАСНОСТИ</w:t>
      </w:r>
    </w:p>
    <w:p w:rsidR="004242BF" w:rsidRPr="000808AA" w:rsidRDefault="004242BF" w:rsidP="004242BF">
      <w:pPr>
        <w:pStyle w:val="a3"/>
        <w:spacing w:after="0" w:afterAutospacing="0"/>
        <w:ind w:firstLine="708"/>
        <w:jc w:val="both"/>
        <w:rPr>
          <w:sz w:val="28"/>
          <w:szCs w:val="28"/>
        </w:rPr>
      </w:pPr>
      <w:r w:rsidRPr="000808AA">
        <w:rPr>
          <w:sz w:val="28"/>
          <w:szCs w:val="28"/>
        </w:rPr>
        <w:t xml:space="preserve">Правила дорожного движения регламентируют единый порядок дорожного движения для всех его участников, в том числе и детей. Поэтому необходимость обучения детей ПДД несомненна. Приобщение ребенка к безопасному поведению на дороге должно быть систематическим и последовательным. Говоря о причинах дорожно-транспортных происшествий с участием детей, мы можем встретиться со словом «привычка». Как правило, речь идёт о негативных привычках, а вернее об отсутствии положительных. </w:t>
      </w:r>
      <w:r w:rsidRPr="000808AA">
        <w:rPr>
          <w:b/>
          <w:sz w:val="28"/>
          <w:szCs w:val="28"/>
        </w:rPr>
        <w:t xml:space="preserve">Привычка </w:t>
      </w:r>
      <w:r w:rsidRPr="000808AA">
        <w:rPr>
          <w:sz w:val="28"/>
          <w:szCs w:val="28"/>
        </w:rPr>
        <w:t>—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правилам дорожного движения обязательно закрепляются многочисленным, систематическим практическим повторением. Прежде всего, обучение должно происходить на личном примере. Как бы часто мы не повторили ребенку о том, что переходить дорогу необходимо только по пешеходному переходу и на зеленый свет светофора, наши слова не принесут пользы в том случае, если мы сами, идем на красный сигнал светофора, да еще и в неположенном месте, держа при этом ребенка за руку.</w:t>
      </w:r>
    </w:p>
    <w:p w:rsidR="00042F2F" w:rsidRPr="000808AA" w:rsidRDefault="004242BF" w:rsidP="004242BF">
      <w:pPr>
        <w:spacing w:after="0" w:line="240" w:lineRule="auto"/>
        <w:ind w:firstLine="708"/>
        <w:jc w:val="both"/>
        <w:rPr>
          <w:rFonts w:ascii="Times New Roman" w:hAnsi="Times New Roman" w:cs="Times New Roman"/>
          <w:sz w:val="28"/>
          <w:szCs w:val="28"/>
        </w:rPr>
      </w:pPr>
      <w:r w:rsidRPr="000808AA">
        <w:rPr>
          <w:rFonts w:ascii="Times New Roman" w:hAnsi="Times New Roman" w:cs="Times New Roman"/>
          <w:sz w:val="28"/>
          <w:szCs w:val="28"/>
        </w:rPr>
        <w:t>Уважаемые родители! Воспитывайте у ребёнка привычку быть внимательным на улице, осторожным и осмотрительным. Наблюдайте за ситуациями на улице, дороге во дворе, за пешеходом и транспортом, светофором и обязательно обсуждайте увиденное с ребенком. Ведь от вашей культуры поведения на улице, в общественном транспорте, от Вашего уважения правил дорожного движения зависит жизнь и здоровье вашего ребёнка!</w:t>
      </w:r>
    </w:p>
    <w:sectPr w:rsidR="00042F2F" w:rsidRPr="00080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EC"/>
    <w:rsid w:val="00042F2F"/>
    <w:rsid w:val="000808AA"/>
    <w:rsid w:val="004242BF"/>
    <w:rsid w:val="0077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4C3B-2447-4121-BB7E-CCAACDD4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2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iusheliga</dc:creator>
  <cp:keywords/>
  <dc:description/>
  <cp:lastModifiedBy>iusheliga</cp:lastModifiedBy>
  <cp:revision>4</cp:revision>
  <dcterms:created xsi:type="dcterms:W3CDTF">2022-08-08T04:26:00Z</dcterms:created>
  <dcterms:modified xsi:type="dcterms:W3CDTF">2023-08-10T07:35:00Z</dcterms:modified>
</cp:coreProperties>
</file>