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F9" w:rsidRDefault="007D4621" w:rsidP="00DA3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aps/>
          <w:color w:val="000000"/>
          <w:kern w:val="36"/>
          <w:sz w:val="51"/>
          <w:szCs w:val="51"/>
        </w:rPr>
      </w:pPr>
      <w:r w:rsidRPr="0043640E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73599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59" cy="119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DB4" w:rsidRPr="004B1DB4" w:rsidRDefault="004B1DB4" w:rsidP="004B1DB4">
      <w:pPr>
        <w:pStyle w:val="11"/>
        <w:framePr w:w="9417" w:h="7810" w:hRule="exact" w:wrap="none" w:vAnchor="page" w:hAnchor="page" w:x="1576" w:y="3391"/>
        <w:ind w:firstLine="720"/>
        <w:jc w:val="both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17.04.2023 с 10-00 до 18-00 в краевом центре «Мой бизнес» (г. Барнаул, ул. Мало-Тобольская, 19, конференц-зал, 3 этаж) состоится семинар для специалистов края сферы общественного питания по теме: «Современные сервисные коммуникации». Мероприятие проводится за счет средств государственной программы Алтайского края «Развитие малого и среднего предпринимательства в Алтайском крае», утвержденной постановлением Правительства Алтайского края от 02.03.2020 № 90.</w:t>
      </w:r>
    </w:p>
    <w:p w:rsidR="004B1DB4" w:rsidRPr="004B1DB4" w:rsidRDefault="004B1DB4" w:rsidP="004B1DB4">
      <w:pPr>
        <w:pStyle w:val="11"/>
        <w:framePr w:w="9417" w:h="7810" w:hRule="exact" w:wrap="none" w:vAnchor="page" w:hAnchor="page" w:x="1576" w:y="3391"/>
        <w:ind w:firstLine="720"/>
        <w:jc w:val="both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Модератор мероприятия:</w:t>
      </w:r>
    </w:p>
    <w:p w:rsidR="004B1DB4" w:rsidRDefault="004B1DB4" w:rsidP="004B1DB4">
      <w:pPr>
        <w:pStyle w:val="11"/>
        <w:framePr w:w="9417" w:h="7810" w:hRule="exact" w:wrap="none" w:vAnchor="page" w:hAnchor="page" w:x="1576" w:y="3391"/>
        <w:ind w:firstLine="720"/>
        <w:jc w:val="both"/>
        <w:rPr>
          <w:color w:val="000000"/>
          <w:sz w:val="28"/>
          <w:szCs w:val="28"/>
        </w:rPr>
      </w:pPr>
      <w:r w:rsidRPr="004B1DB4">
        <w:rPr>
          <w:color w:val="000000"/>
          <w:sz w:val="28"/>
          <w:szCs w:val="28"/>
        </w:rPr>
        <w:t xml:space="preserve">Евгения </w:t>
      </w:r>
      <w:proofErr w:type="spellStart"/>
      <w:r w:rsidRPr="004B1DB4">
        <w:rPr>
          <w:color w:val="000000"/>
          <w:sz w:val="28"/>
          <w:szCs w:val="28"/>
        </w:rPr>
        <w:t>Лерман</w:t>
      </w:r>
      <w:proofErr w:type="spellEnd"/>
      <w:r w:rsidRPr="004B1DB4">
        <w:rPr>
          <w:color w:val="000000"/>
          <w:sz w:val="28"/>
          <w:szCs w:val="28"/>
        </w:rPr>
        <w:t xml:space="preserve"> (г. Москва), специалист по сервису и обучению команд, куратор и преподаватель школы сервиса </w:t>
      </w:r>
      <w:proofErr w:type="spellStart"/>
      <w:r w:rsidRPr="004B1DB4">
        <w:rPr>
          <w:color w:val="000000"/>
          <w:sz w:val="28"/>
          <w:szCs w:val="28"/>
        </w:rPr>
        <w:t>Novikov</w:t>
      </w:r>
      <w:proofErr w:type="spellEnd"/>
      <w:r w:rsidRPr="004B1DB4">
        <w:rPr>
          <w:color w:val="000000"/>
          <w:sz w:val="28"/>
          <w:szCs w:val="28"/>
        </w:rPr>
        <w:t xml:space="preserve"> </w:t>
      </w:r>
      <w:proofErr w:type="spellStart"/>
      <w:r w:rsidRPr="004B1DB4">
        <w:rPr>
          <w:color w:val="000000"/>
          <w:sz w:val="28"/>
          <w:szCs w:val="28"/>
        </w:rPr>
        <w:t>School</w:t>
      </w:r>
      <w:proofErr w:type="spellEnd"/>
      <w:r w:rsidRPr="004B1DB4">
        <w:rPr>
          <w:color w:val="000000"/>
          <w:sz w:val="28"/>
          <w:szCs w:val="28"/>
        </w:rPr>
        <w:t>.</w:t>
      </w:r>
    </w:p>
    <w:p w:rsidR="00E4019E" w:rsidRPr="004B1DB4" w:rsidRDefault="00E4019E" w:rsidP="004B1DB4">
      <w:pPr>
        <w:pStyle w:val="11"/>
        <w:framePr w:w="9417" w:h="7810" w:hRule="exact" w:wrap="none" w:vAnchor="page" w:hAnchor="page" w:x="1576" w:y="3391"/>
        <w:ind w:firstLine="720"/>
        <w:jc w:val="both"/>
        <w:rPr>
          <w:sz w:val="28"/>
          <w:szCs w:val="28"/>
        </w:rPr>
      </w:pPr>
    </w:p>
    <w:p w:rsidR="004B1DB4" w:rsidRPr="004B1DB4" w:rsidRDefault="004B1DB4" w:rsidP="004B1DB4">
      <w:pPr>
        <w:pStyle w:val="11"/>
        <w:framePr w:w="9417" w:h="7810" w:hRule="exact" w:wrap="none" w:vAnchor="page" w:hAnchor="page" w:x="1576" w:y="3391"/>
        <w:tabs>
          <w:tab w:val="left" w:pos="3672"/>
          <w:tab w:val="left" w:pos="5922"/>
        </w:tabs>
        <w:ind w:firstLine="720"/>
        <w:jc w:val="both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Для участия в мероприятии необходимо зарегистр</w:t>
      </w:r>
      <w:r>
        <w:rPr>
          <w:color w:val="000000"/>
          <w:sz w:val="28"/>
          <w:szCs w:val="28"/>
        </w:rPr>
        <w:t xml:space="preserve">ироваться на Цифровой </w:t>
      </w:r>
      <w:r w:rsidRPr="004B1DB4">
        <w:rPr>
          <w:color w:val="000000"/>
          <w:sz w:val="28"/>
          <w:szCs w:val="28"/>
        </w:rPr>
        <w:t>платформе</w:t>
      </w:r>
      <w:r w:rsidRPr="004B1DB4">
        <w:rPr>
          <w:rFonts w:eastAsiaTheme="minorHAnsi"/>
          <w:sz w:val="28"/>
          <w:szCs w:val="28"/>
        </w:rPr>
        <w:t xml:space="preserve"> </w:t>
      </w:r>
      <w:hyperlink r:id="rId7" w:history="1">
        <w:r w:rsidRPr="004B1DB4">
          <w:rPr>
            <w:rFonts w:eastAsiaTheme="minorHAnsi"/>
            <w:color w:val="0000FF"/>
            <w:sz w:val="28"/>
            <w:szCs w:val="28"/>
            <w:u w:val="single"/>
          </w:rPr>
          <w:t>Цифровая платформа МСП — сервисы для бизнеса (xn--l1agf.xn--p1ai)</w:t>
        </w:r>
      </w:hyperlink>
      <w:r w:rsidRPr="004B1DB4">
        <w:rPr>
          <w:color w:val="000000"/>
          <w:sz w:val="28"/>
          <w:szCs w:val="28"/>
        </w:rPr>
        <w:t xml:space="preserve"> </w:t>
      </w:r>
      <w:r w:rsidRPr="004B1DB4">
        <w:rPr>
          <w:color w:val="000000"/>
          <w:sz w:val="28"/>
          <w:szCs w:val="28"/>
        </w:rPr>
        <w:t xml:space="preserve">и </w:t>
      </w:r>
      <w:hyperlink r:id="rId8" w:history="1">
        <w:r w:rsidRPr="004B1DB4">
          <w:rPr>
            <w:rFonts w:eastAsiaTheme="minorHAnsi"/>
            <w:color w:val="0000FF"/>
            <w:sz w:val="28"/>
            <w:szCs w:val="28"/>
            <w:u w:val="single"/>
          </w:rPr>
          <w:t xml:space="preserve">Современные сервисные коммуникации. Тренинг Евгении </w:t>
        </w:r>
        <w:proofErr w:type="spellStart"/>
        <w:r w:rsidRPr="004B1DB4">
          <w:rPr>
            <w:rFonts w:eastAsiaTheme="minorHAnsi"/>
            <w:color w:val="0000FF"/>
            <w:sz w:val="28"/>
            <w:szCs w:val="28"/>
            <w:u w:val="single"/>
          </w:rPr>
          <w:t>Лерман</w:t>
        </w:r>
        <w:proofErr w:type="spellEnd"/>
        <w:r w:rsidRPr="004B1DB4">
          <w:rPr>
            <w:rFonts w:eastAsiaTheme="minorHAnsi"/>
            <w:color w:val="0000FF"/>
            <w:sz w:val="28"/>
            <w:szCs w:val="28"/>
            <w:u w:val="single"/>
          </w:rPr>
          <w:t xml:space="preserve"> (timepad.ru)</w:t>
        </w:r>
      </w:hyperlink>
      <w:r>
        <w:rPr>
          <w:rFonts w:eastAsiaTheme="minorHAnsi"/>
          <w:sz w:val="28"/>
          <w:szCs w:val="28"/>
        </w:rPr>
        <w:t>.</w:t>
      </w:r>
    </w:p>
    <w:p w:rsidR="004B1DB4" w:rsidRDefault="004B1DB4" w:rsidP="004B1DB4">
      <w:pPr>
        <w:pStyle w:val="11"/>
        <w:framePr w:w="9417" w:h="7810" w:hRule="exact" w:wrap="none" w:vAnchor="page" w:hAnchor="page" w:x="1576" w:y="3391"/>
        <w:tabs>
          <w:tab w:val="left" w:pos="4425"/>
        </w:tabs>
        <w:ind w:firstLine="720"/>
        <w:jc w:val="both"/>
        <w:rPr>
          <w:color w:val="000000"/>
          <w:sz w:val="28"/>
          <w:szCs w:val="28"/>
        </w:rPr>
      </w:pPr>
      <w:r w:rsidRPr="004B1DB4">
        <w:rPr>
          <w:color w:val="000000"/>
          <w:sz w:val="28"/>
          <w:szCs w:val="28"/>
        </w:rPr>
        <w:t>Подробные инструкции по регистрации на Цифровой платформе размещены по ссылке:</w:t>
      </w:r>
      <w:r w:rsidRPr="004B1DB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9" w:history="1">
        <w:r w:rsidRPr="004B1DB4">
          <w:rPr>
            <w:rFonts w:eastAsiaTheme="minorHAnsi"/>
            <w:color w:val="0000FF"/>
            <w:sz w:val="28"/>
            <w:szCs w:val="28"/>
            <w:u w:val="single"/>
          </w:rPr>
          <w:t>Цифровая платформа МСП (</w:t>
        </w:r>
        <w:proofErr w:type="spellStart"/>
        <w:r w:rsidRPr="004B1DB4">
          <w:rPr>
            <w:rFonts w:eastAsiaTheme="minorHAnsi"/>
            <w:color w:val="0000FF"/>
            <w:sz w:val="28"/>
            <w:szCs w:val="28"/>
            <w:u w:val="single"/>
          </w:rPr>
          <w:t>xn</w:t>
        </w:r>
        <w:proofErr w:type="spellEnd"/>
        <w:r w:rsidRPr="004B1DB4">
          <w:rPr>
            <w:rFonts w:eastAsiaTheme="minorHAnsi"/>
            <w:color w:val="0000FF"/>
            <w:sz w:val="28"/>
            <w:szCs w:val="28"/>
            <w:u w:val="single"/>
          </w:rPr>
          <w:t>--22-9kcqjffxnf3b.xn--p1ai)</w:t>
        </w:r>
      </w:hyperlink>
      <w:r>
        <w:rPr>
          <w:rFonts w:eastAsiaTheme="minorHAnsi"/>
          <w:sz w:val="28"/>
          <w:szCs w:val="28"/>
        </w:rPr>
        <w:t>.</w:t>
      </w:r>
      <w:r w:rsidRPr="004B1DB4">
        <w:rPr>
          <w:color w:val="000000"/>
          <w:sz w:val="28"/>
          <w:szCs w:val="28"/>
        </w:rPr>
        <w:tab/>
      </w:r>
    </w:p>
    <w:p w:rsidR="004B1DB4" w:rsidRPr="004B1DB4" w:rsidRDefault="004B1DB4" w:rsidP="004B1DB4">
      <w:pPr>
        <w:pStyle w:val="11"/>
        <w:framePr w:w="9417" w:h="7810" w:hRule="exact" w:wrap="none" w:vAnchor="page" w:hAnchor="page" w:x="1576" w:y="3391"/>
        <w:rPr>
          <w:sz w:val="28"/>
          <w:szCs w:val="28"/>
        </w:rPr>
      </w:pPr>
    </w:p>
    <w:p w:rsidR="004B1DB4" w:rsidRDefault="004B1DB4" w:rsidP="003F6F9C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Pr="004B1DB4" w:rsidRDefault="004B1DB4" w:rsidP="004B1DB4">
      <w:pPr>
        <w:rPr>
          <w:lang w:eastAsia="ru-RU"/>
        </w:rPr>
      </w:pPr>
    </w:p>
    <w:p w:rsidR="004B1DB4" w:rsidRDefault="004B1DB4" w:rsidP="004B1DB4">
      <w:pPr>
        <w:rPr>
          <w:lang w:eastAsia="ru-RU"/>
        </w:rPr>
      </w:pPr>
    </w:p>
    <w:p w:rsidR="00C92AAD" w:rsidRDefault="004B1DB4" w:rsidP="004B1DB4">
      <w:pPr>
        <w:tabs>
          <w:tab w:val="left" w:pos="1470"/>
        </w:tabs>
        <w:rPr>
          <w:lang w:eastAsia="ru-RU"/>
        </w:rPr>
      </w:pPr>
      <w:r>
        <w:rPr>
          <w:lang w:eastAsia="ru-RU"/>
        </w:rPr>
        <w:tab/>
      </w:r>
    </w:p>
    <w:p w:rsidR="004B1DB4" w:rsidRDefault="004B1DB4" w:rsidP="004B1DB4">
      <w:pPr>
        <w:tabs>
          <w:tab w:val="left" w:pos="1470"/>
        </w:tabs>
        <w:rPr>
          <w:lang w:eastAsia="ru-RU"/>
        </w:rPr>
      </w:pPr>
    </w:p>
    <w:p w:rsidR="004B1DB4" w:rsidRDefault="004B1DB4" w:rsidP="004B1DB4">
      <w:pPr>
        <w:tabs>
          <w:tab w:val="left" w:pos="1470"/>
        </w:tabs>
        <w:rPr>
          <w:lang w:eastAsia="ru-RU"/>
        </w:rPr>
      </w:pPr>
    </w:p>
    <w:p w:rsidR="004B1DB4" w:rsidRDefault="004B1DB4" w:rsidP="004B1DB4">
      <w:pPr>
        <w:tabs>
          <w:tab w:val="left" w:pos="1470"/>
        </w:tabs>
        <w:rPr>
          <w:lang w:eastAsia="ru-RU"/>
        </w:rPr>
      </w:pPr>
    </w:p>
    <w:p w:rsidR="004B1DB4" w:rsidRDefault="004B1DB4" w:rsidP="004B1DB4">
      <w:pPr>
        <w:tabs>
          <w:tab w:val="left" w:pos="1470"/>
        </w:tabs>
        <w:rPr>
          <w:lang w:eastAsia="ru-RU"/>
        </w:rPr>
      </w:pPr>
    </w:p>
    <w:p w:rsidR="004B1DB4" w:rsidRPr="004B1DB4" w:rsidRDefault="004B1DB4" w:rsidP="004B1DB4">
      <w:pPr>
        <w:pStyle w:val="11"/>
        <w:spacing w:after="300"/>
        <w:ind w:firstLine="460"/>
        <w:jc w:val="center"/>
        <w:rPr>
          <w:b/>
          <w:sz w:val="28"/>
          <w:szCs w:val="28"/>
          <w:u w:val="single"/>
        </w:rPr>
      </w:pPr>
      <w:r w:rsidRPr="004B1DB4">
        <w:rPr>
          <w:b/>
          <w:color w:val="000000"/>
          <w:sz w:val="28"/>
          <w:szCs w:val="28"/>
          <w:u w:val="single"/>
        </w:rPr>
        <w:lastRenderedPageBreak/>
        <w:t>Программа семинара для специалистов сферы общественного питания</w:t>
      </w:r>
    </w:p>
    <w:p w:rsidR="004B1DB4" w:rsidRPr="004B1DB4" w:rsidRDefault="004B1DB4" w:rsidP="004B1DB4">
      <w:pPr>
        <w:pStyle w:val="11"/>
        <w:spacing w:after="300"/>
        <w:rPr>
          <w:sz w:val="28"/>
          <w:szCs w:val="28"/>
          <w:u w:val="single"/>
        </w:rPr>
      </w:pPr>
      <w:r w:rsidRPr="004B1DB4">
        <w:rPr>
          <w:color w:val="000000"/>
          <w:sz w:val="28"/>
          <w:szCs w:val="28"/>
          <w:u w:val="single"/>
        </w:rPr>
        <w:t>Дата проведения: 17 апреля</w:t>
      </w:r>
    </w:p>
    <w:p w:rsidR="004B1DB4" w:rsidRPr="004B1DB4" w:rsidRDefault="004B1DB4" w:rsidP="004B1DB4">
      <w:pPr>
        <w:pStyle w:val="11"/>
        <w:spacing w:after="300"/>
        <w:rPr>
          <w:sz w:val="28"/>
          <w:szCs w:val="28"/>
          <w:u w:val="single"/>
        </w:rPr>
      </w:pPr>
      <w:r w:rsidRPr="004B1DB4">
        <w:rPr>
          <w:color w:val="000000"/>
          <w:sz w:val="28"/>
          <w:szCs w:val="28"/>
          <w:u w:val="single"/>
        </w:rPr>
        <w:t xml:space="preserve">Место проведения: краевой центр «Мой бизнес» (г. Барнаул, ул. </w:t>
      </w:r>
      <w:proofErr w:type="spellStart"/>
      <w:r w:rsidRPr="004B1DB4">
        <w:rPr>
          <w:color w:val="000000"/>
          <w:sz w:val="28"/>
          <w:szCs w:val="28"/>
          <w:u w:val="single"/>
        </w:rPr>
        <w:t>Мало</w:t>
      </w:r>
      <w:r w:rsidRPr="004B1DB4">
        <w:rPr>
          <w:color w:val="000000"/>
          <w:sz w:val="28"/>
          <w:szCs w:val="28"/>
          <w:u w:val="single"/>
        </w:rPr>
        <w:softHyphen/>
        <w:t>Тобольская</w:t>
      </w:r>
      <w:proofErr w:type="spellEnd"/>
      <w:r w:rsidRPr="004B1DB4">
        <w:rPr>
          <w:color w:val="000000"/>
          <w:sz w:val="28"/>
          <w:szCs w:val="28"/>
          <w:u w:val="single"/>
        </w:rPr>
        <w:t>, 19, конференц-зал, 3 этаж).</w:t>
      </w:r>
    </w:p>
    <w:p w:rsidR="004B1DB4" w:rsidRDefault="004B1DB4" w:rsidP="004B1DB4">
      <w:pPr>
        <w:pStyle w:val="11"/>
        <w:jc w:val="center"/>
        <w:rPr>
          <w:color w:val="000000"/>
          <w:sz w:val="28"/>
          <w:szCs w:val="28"/>
          <w:u w:val="single"/>
        </w:rPr>
      </w:pPr>
      <w:r w:rsidRPr="004B1DB4">
        <w:rPr>
          <w:color w:val="000000"/>
          <w:sz w:val="28"/>
          <w:szCs w:val="28"/>
          <w:u w:val="single"/>
        </w:rPr>
        <w:t>Программа семинара</w:t>
      </w:r>
    </w:p>
    <w:p w:rsidR="004B1DB4" w:rsidRPr="004B1DB4" w:rsidRDefault="004B1DB4" w:rsidP="004B1DB4">
      <w:pPr>
        <w:pStyle w:val="11"/>
        <w:jc w:val="center"/>
        <w:rPr>
          <w:sz w:val="28"/>
          <w:szCs w:val="28"/>
          <w:u w:val="single"/>
        </w:rPr>
      </w:pP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Тема 1</w:t>
      </w:r>
      <w:r>
        <w:rPr>
          <w:color w:val="000000"/>
          <w:sz w:val="28"/>
          <w:szCs w:val="28"/>
        </w:rPr>
        <w:t>:</w:t>
      </w:r>
      <w:r w:rsidRPr="004B1DB4">
        <w:rPr>
          <w:color w:val="000000"/>
          <w:sz w:val="28"/>
          <w:szCs w:val="28"/>
        </w:rPr>
        <w:t xml:space="preserve"> Адаптация и обучение новых сотрудников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создание кадрового резерва, обучение на ежедневной основе;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стадии обучения в ресторане;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учебные материалы и как с ними работать;</w:t>
      </w:r>
    </w:p>
    <w:p w:rsidR="004B1DB4" w:rsidRDefault="004B1DB4" w:rsidP="004B1DB4">
      <w:pPr>
        <w:pStyle w:val="11"/>
        <w:rPr>
          <w:color w:val="000000"/>
          <w:sz w:val="28"/>
          <w:szCs w:val="28"/>
        </w:rPr>
      </w:pPr>
      <w:r w:rsidRPr="004B1DB4">
        <w:rPr>
          <w:color w:val="000000"/>
          <w:sz w:val="28"/>
          <w:szCs w:val="28"/>
        </w:rPr>
        <w:t>проведение аттестаций;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Тема 2</w:t>
      </w:r>
      <w:r>
        <w:rPr>
          <w:color w:val="000000"/>
          <w:sz w:val="28"/>
          <w:szCs w:val="28"/>
        </w:rPr>
        <w:t>:</w:t>
      </w:r>
      <w:r w:rsidRPr="004B1DB4">
        <w:rPr>
          <w:color w:val="000000"/>
          <w:sz w:val="28"/>
          <w:szCs w:val="28"/>
        </w:rPr>
        <w:t xml:space="preserve"> Собрания, пятиминутки, мини-тренинги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 xml:space="preserve">ежедневные </w:t>
      </w:r>
      <w:r w:rsidRPr="004B1DB4">
        <w:rPr>
          <w:color w:val="000000"/>
          <w:sz w:val="28"/>
          <w:szCs w:val="28"/>
        </w:rPr>
        <w:t>встречи</w:t>
      </w:r>
      <w:r w:rsidRPr="004B1DB4">
        <w:rPr>
          <w:color w:val="000000"/>
          <w:sz w:val="28"/>
          <w:szCs w:val="28"/>
        </w:rPr>
        <w:t xml:space="preserve"> с командой;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вопросы, которые следует разобрать;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шаблон проведения встречи;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ценностные моменты и работа с возражениями команды;</w:t>
      </w:r>
    </w:p>
    <w:p w:rsidR="004B1DB4" w:rsidRDefault="004B1DB4" w:rsidP="004B1DB4">
      <w:pPr>
        <w:pStyle w:val="11"/>
        <w:spacing w:after="40"/>
        <w:rPr>
          <w:color w:val="000000"/>
          <w:sz w:val="28"/>
          <w:szCs w:val="28"/>
        </w:rPr>
      </w:pPr>
      <w:r w:rsidRPr="004B1DB4">
        <w:rPr>
          <w:color w:val="000000"/>
          <w:sz w:val="28"/>
          <w:szCs w:val="28"/>
        </w:rPr>
        <w:t>проведение мини-тренингов;</w:t>
      </w:r>
    </w:p>
    <w:p w:rsidR="004B1DB4" w:rsidRPr="004B1DB4" w:rsidRDefault="004B1DB4" w:rsidP="004B1DB4">
      <w:pPr>
        <w:pStyle w:val="11"/>
        <w:spacing w:after="40"/>
        <w:rPr>
          <w:sz w:val="28"/>
          <w:szCs w:val="28"/>
        </w:rPr>
      </w:pP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Тема 3</w:t>
      </w:r>
      <w:r>
        <w:rPr>
          <w:color w:val="000000"/>
          <w:sz w:val="28"/>
          <w:szCs w:val="28"/>
        </w:rPr>
        <w:t>:</w:t>
      </w:r>
      <w:r w:rsidRPr="004B1DB4">
        <w:rPr>
          <w:color w:val="000000"/>
          <w:sz w:val="28"/>
          <w:szCs w:val="28"/>
        </w:rPr>
        <w:t xml:space="preserve"> Сервис-менеджмент в современном мире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как мы понимаем, что у</w:t>
      </w:r>
      <w:r>
        <w:rPr>
          <w:color w:val="000000"/>
          <w:sz w:val="28"/>
          <w:szCs w:val="28"/>
        </w:rPr>
        <w:t xml:space="preserve"> нас в ресторане хороший сервис</w:t>
      </w:r>
      <w:r w:rsidRPr="004B1DB4">
        <w:rPr>
          <w:color w:val="000000"/>
          <w:sz w:val="28"/>
          <w:szCs w:val="28"/>
        </w:rPr>
        <w:t>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смотрим на свой ресторан изнутри;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 xml:space="preserve">маркеры </w:t>
      </w:r>
      <w:proofErr w:type="spellStart"/>
      <w:r w:rsidRPr="004B1DB4">
        <w:rPr>
          <w:color w:val="000000"/>
          <w:sz w:val="28"/>
          <w:szCs w:val="28"/>
        </w:rPr>
        <w:t>обученности</w:t>
      </w:r>
      <w:proofErr w:type="spellEnd"/>
      <w:r w:rsidRPr="004B1DB4">
        <w:rPr>
          <w:color w:val="000000"/>
          <w:sz w:val="28"/>
          <w:szCs w:val="28"/>
        </w:rPr>
        <w:t xml:space="preserve"> команды;</w:t>
      </w:r>
    </w:p>
    <w:p w:rsidR="004B1DB4" w:rsidRPr="004B1DB4" w:rsidRDefault="004B1DB4" w:rsidP="004B1DB4">
      <w:pPr>
        <w:pStyle w:val="11"/>
        <w:spacing w:after="40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маркеры вовлеченности команды;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маркеры удовлетворенности гостей;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особенности и проблемы своего ресторана;</w:t>
      </w:r>
    </w:p>
    <w:p w:rsidR="004B1DB4" w:rsidRPr="004B1DB4" w:rsidRDefault="004B1DB4" w:rsidP="004B1DB4">
      <w:pPr>
        <w:pStyle w:val="11"/>
        <w:spacing w:after="40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современное понимание сервиса;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как формируется впечатление от сервиса у человека;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основные ошибки в коммуникации ресторана и гостя;</w:t>
      </w:r>
    </w:p>
    <w:p w:rsidR="004B1DB4" w:rsidRDefault="004B1DB4" w:rsidP="004B1DB4">
      <w:pPr>
        <w:pStyle w:val="11"/>
        <w:rPr>
          <w:color w:val="000000"/>
          <w:sz w:val="28"/>
          <w:szCs w:val="28"/>
        </w:rPr>
      </w:pPr>
      <w:proofErr w:type="spellStart"/>
      <w:r w:rsidRPr="004B1DB4">
        <w:rPr>
          <w:color w:val="000000"/>
          <w:sz w:val="28"/>
          <w:szCs w:val="28"/>
        </w:rPr>
        <w:t>лайфаки</w:t>
      </w:r>
      <w:proofErr w:type="spellEnd"/>
      <w:r w:rsidRPr="004B1DB4">
        <w:rPr>
          <w:color w:val="000000"/>
          <w:sz w:val="28"/>
          <w:szCs w:val="28"/>
        </w:rPr>
        <w:t xml:space="preserve"> в коммуникации команды и гостя;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Тема 4</w:t>
      </w:r>
      <w:r>
        <w:rPr>
          <w:color w:val="000000"/>
          <w:sz w:val="28"/>
          <w:szCs w:val="28"/>
        </w:rPr>
        <w:t>:</w:t>
      </w:r>
      <w:r w:rsidRPr="004B1DB4">
        <w:rPr>
          <w:color w:val="000000"/>
          <w:sz w:val="28"/>
          <w:szCs w:val="28"/>
        </w:rPr>
        <w:t xml:space="preserve"> Решение конфликтных ситуаций с гостями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методы решения конфликтов;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лестница аффекта и работа с ней;</w:t>
      </w:r>
    </w:p>
    <w:p w:rsidR="004B1DB4" w:rsidRPr="004B1DB4" w:rsidRDefault="004B1DB4" w:rsidP="004B1DB4">
      <w:pPr>
        <w:pStyle w:val="11"/>
        <w:spacing w:after="40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активное слушание как навык;</w:t>
      </w:r>
    </w:p>
    <w:p w:rsidR="004B1DB4" w:rsidRPr="004B1DB4" w:rsidRDefault="004B1DB4" w:rsidP="004B1DB4">
      <w:pPr>
        <w:pStyle w:val="11"/>
        <w:rPr>
          <w:sz w:val="28"/>
          <w:szCs w:val="28"/>
        </w:rPr>
      </w:pPr>
      <w:r w:rsidRPr="004B1DB4">
        <w:rPr>
          <w:color w:val="000000"/>
          <w:sz w:val="28"/>
          <w:szCs w:val="28"/>
        </w:rPr>
        <w:t>скрипты решения конфликтных ситуаций.</w:t>
      </w:r>
    </w:p>
    <w:p w:rsidR="004B1DB4" w:rsidRPr="004B1DB4" w:rsidRDefault="004B1DB4" w:rsidP="004B1DB4">
      <w:pPr>
        <w:tabs>
          <w:tab w:val="left" w:pos="1470"/>
        </w:tabs>
        <w:rPr>
          <w:sz w:val="28"/>
          <w:szCs w:val="28"/>
          <w:lang w:eastAsia="ru-RU"/>
        </w:rPr>
      </w:pPr>
    </w:p>
    <w:sectPr w:rsidR="004B1DB4" w:rsidRPr="004B1DB4" w:rsidSect="00C0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1D"/>
    <w:multiLevelType w:val="hybridMultilevel"/>
    <w:tmpl w:val="D7F6B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BF3"/>
    <w:multiLevelType w:val="multilevel"/>
    <w:tmpl w:val="D43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37"/>
    <w:rsid w:val="00065D1A"/>
    <w:rsid w:val="00123C30"/>
    <w:rsid w:val="0013263C"/>
    <w:rsid w:val="00272199"/>
    <w:rsid w:val="00291CE3"/>
    <w:rsid w:val="002B6C42"/>
    <w:rsid w:val="002D602C"/>
    <w:rsid w:val="003238B4"/>
    <w:rsid w:val="0039487F"/>
    <w:rsid w:val="003C0A97"/>
    <w:rsid w:val="003F6F9C"/>
    <w:rsid w:val="0043640E"/>
    <w:rsid w:val="004B1DB4"/>
    <w:rsid w:val="00532EFD"/>
    <w:rsid w:val="005724D8"/>
    <w:rsid w:val="0058491F"/>
    <w:rsid w:val="00620563"/>
    <w:rsid w:val="00793C50"/>
    <w:rsid w:val="007942D9"/>
    <w:rsid w:val="00795DC2"/>
    <w:rsid w:val="007A3306"/>
    <w:rsid w:val="007D4621"/>
    <w:rsid w:val="00845BC6"/>
    <w:rsid w:val="00870211"/>
    <w:rsid w:val="0096626B"/>
    <w:rsid w:val="009805B1"/>
    <w:rsid w:val="00A9625A"/>
    <w:rsid w:val="00B21137"/>
    <w:rsid w:val="00B26339"/>
    <w:rsid w:val="00B30C8C"/>
    <w:rsid w:val="00C019A6"/>
    <w:rsid w:val="00C86807"/>
    <w:rsid w:val="00C92AAD"/>
    <w:rsid w:val="00CB4D79"/>
    <w:rsid w:val="00DA36F9"/>
    <w:rsid w:val="00E11F2D"/>
    <w:rsid w:val="00E4019E"/>
    <w:rsid w:val="00E87E05"/>
    <w:rsid w:val="00F037C2"/>
    <w:rsid w:val="00F1478F"/>
    <w:rsid w:val="00F87F3B"/>
    <w:rsid w:val="00F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E2DA"/>
  <w15:docId w15:val="{6C31831B-4DAC-4A09-A298-C9D21642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A6"/>
  </w:style>
  <w:style w:type="paragraph" w:styleId="1">
    <w:name w:val="heading 1"/>
    <w:basedOn w:val="a"/>
    <w:next w:val="a"/>
    <w:link w:val="10"/>
    <w:uiPriority w:val="9"/>
    <w:qFormat/>
    <w:rsid w:val="00DA3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C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CE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2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8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263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Основной текст_"/>
    <w:basedOn w:val="a0"/>
    <w:link w:val="11"/>
    <w:locked/>
    <w:rsid w:val="003F6F9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3F6F9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2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04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7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01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troinkubator-shkola.timepad.ru/event/23641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l1agf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22-9kcqjffxnf3b.xn--p1ai/tsentr-podderzhki-predprinimatelstva/cifrovaya-platforma-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B173-C6C4-4AEF-8E62-402C3BF6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InformRes</cp:lastModifiedBy>
  <cp:revision>27</cp:revision>
  <cp:lastPrinted>2022-06-02T08:53:00Z</cp:lastPrinted>
  <dcterms:created xsi:type="dcterms:W3CDTF">2021-08-03T08:20:00Z</dcterms:created>
  <dcterms:modified xsi:type="dcterms:W3CDTF">2023-03-28T07:20:00Z</dcterms:modified>
</cp:coreProperties>
</file>