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7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0" w:tooltip="http://www.altsmb.ru" w:history="1">
              <w:r>
                <w:rPr>
                  <w:rStyle w:val="626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626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6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626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6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(385-2) 242467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/>
          </w:p>
        </w:tc>
      </w:tr>
    </w:tbl>
    <w:p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jc w:val="both"/>
        <w:rPr>
          <w:rFonts w:ascii="PT Serif" w:hAnsi="PT Serif" w:cs="PT Serif" w:eastAsia="PT Serif"/>
        </w:rPr>
      </w:pPr>
      <w:r>
        <w:rPr>
          <w:rFonts w:ascii="PT Serif" w:hAnsi="PT Serif" w:cs="PT Serif" w:eastAsia="PT Serif"/>
          <w:b/>
          <w:sz w:val="26"/>
          <w:szCs w:val="26"/>
        </w:rPr>
        <w:t xml:space="preserve">Выпускники первого потока Губернаторской программы для предпринимателей завершили обучение</w:t>
      </w:r>
      <w:r>
        <w:rPr>
          <w:rFonts w:ascii="PT Serif" w:hAnsi="PT Serif" w:cs="PT Serif" w:eastAsia="PT Serif"/>
          <w:b/>
          <w:sz w:val="26"/>
          <w:szCs w:val="26"/>
        </w:rPr>
      </w:r>
      <w:r>
        <w:rPr>
          <w:rFonts w:ascii="PT Serif" w:hAnsi="PT Serif" w:cs="PT Serif" w:eastAsia="PT Serif"/>
          <w:b/>
          <w:sz w:val="26"/>
          <w:szCs w:val="26"/>
        </w:rPr>
      </w:r>
    </w:p>
    <w:p>
      <w:pPr>
        <w:jc w:val="both"/>
        <w:rPr>
          <w:rFonts w:ascii="PT Serif" w:hAnsi="PT Serif" w:cs="PT Serif" w:eastAsia="PT Serif"/>
          <w:b w:val="false"/>
        </w:rPr>
      </w:pPr>
      <w:r>
        <w:rPr>
          <w:rFonts w:ascii="PT Serif" w:hAnsi="PT Serif" w:cs="PT Serif" w:eastAsia="PT Serif"/>
          <w:b w:val="false"/>
          <w:sz w:val="26"/>
          <w:szCs w:val="26"/>
        </w:rPr>
        <w:t xml:space="preserve">В региональном филиале Президентской академии прошла торжественная церемония вручения сертификатов, подтверждающих окончание обучения по Губернаторской программе подготовки профессиональных кадров для сферы малого и среднего предпринимательства Алтайск</w:t>
      </w:r>
      <w:r>
        <w:rPr>
          <w:rFonts w:ascii="PT Serif" w:hAnsi="PT Serif" w:cs="PT Serif" w:eastAsia="PT Serif"/>
          <w:b w:val="false"/>
          <w:sz w:val="26"/>
          <w:szCs w:val="26"/>
        </w:rPr>
        <w:t xml:space="preserve">ого края в формате повышения квалификации.</w:t>
      </w:r>
      <w:r>
        <w:rPr>
          <w:rFonts w:ascii="PT Serif" w:hAnsi="PT Serif" w:cs="PT Serif" w:eastAsia="PT Serif"/>
          <w:b w:val="false"/>
          <w:sz w:val="26"/>
          <w:szCs w:val="26"/>
        </w:rPr>
        <w:t xml:space="preserve"> Цели данной программы соответствуют задачам национального проекта «Малое и среднее предпринимательство».</w:t>
      </w:r>
      <w:r>
        <w:rPr>
          <w:rFonts w:ascii="PT Serif" w:hAnsi="PT Serif" w:cs="PT Serif" w:eastAsia="PT Serif"/>
          <w:b w:val="false"/>
          <w:sz w:val="26"/>
          <w:szCs w:val="26"/>
        </w:rPr>
      </w:r>
    </w:p>
    <w:p>
      <w:pPr>
        <w:jc w:val="both"/>
        <w:rPr>
          <w:rFonts w:ascii="PT Serif" w:hAnsi="PT Serif" w:cs="PT Serif" w:eastAsia="PT Serif"/>
          <w:b w:val="false"/>
        </w:rPr>
      </w:pPr>
      <w:r>
        <w:rPr>
          <w:rFonts w:ascii="PT Serif" w:hAnsi="PT Serif" w:cs="PT Serif" w:eastAsia="PT Serif"/>
          <w:b w:val="false"/>
          <w:sz w:val="26"/>
          <w:szCs w:val="26"/>
        </w:rPr>
        <w:t xml:space="preserve">Слушателями первого потока программы – курса повышения квалификации – стали 90 человек. Это представители бизнес-сообщества из Барнаула, Бийска, Заринска, Первомайского, Баевского, Шипуновского, Топчихинского, Алейского, Павловского, Краснощековского, Немец</w:t>
      </w:r>
      <w:r>
        <w:rPr>
          <w:rFonts w:ascii="PT Serif" w:hAnsi="PT Serif" w:cs="PT Serif" w:eastAsia="PT Serif"/>
          <w:b w:val="false"/>
          <w:sz w:val="26"/>
          <w:szCs w:val="26"/>
        </w:rPr>
        <w:t xml:space="preserve">кого национального районов.</w:t>
      </w:r>
      <w:r>
        <w:rPr>
          <w:rFonts w:ascii="PT Serif" w:hAnsi="PT Serif" w:cs="PT Serif" w:eastAsia="PT Serif"/>
          <w:b w:val="false"/>
          <w:sz w:val="26"/>
          <w:szCs w:val="26"/>
        </w:rPr>
      </w:r>
      <w:r>
        <w:rPr>
          <w:rFonts w:ascii="PT Serif" w:hAnsi="PT Serif" w:cs="PT Serif" w:eastAsia="PT Serif"/>
          <w:b w:val="false"/>
          <w:sz w:val="26"/>
          <w:szCs w:val="26"/>
        </w:rPr>
      </w:r>
    </w:p>
    <w:p>
      <w:pPr>
        <w:jc w:val="both"/>
        <w:rPr>
          <w:rFonts w:ascii="PT Serif" w:hAnsi="PT Serif" w:cs="PT Serif" w:eastAsia="PT Serif"/>
          <w:b w:val="false"/>
        </w:rPr>
      </w:pPr>
      <w:r>
        <w:rPr>
          <w:rFonts w:ascii="PT Serif" w:hAnsi="PT Serif" w:cs="PT Serif" w:eastAsia="PT Serif"/>
          <w:b w:val="false"/>
          <w:sz w:val="26"/>
          <w:szCs w:val="26"/>
        </w:rPr>
        <w:t xml:space="preserve">Занятия вели преподаватели Алтайского филиала РАНХиГС, а также приглашённые эксперты с большим практическим опытом в рамках своего курса.</w:t>
      </w:r>
      <w:r>
        <w:rPr>
          <w:rFonts w:ascii="PT Serif" w:hAnsi="PT Serif" w:cs="PT Serif" w:eastAsia="PT Serif"/>
          <w:b w:val="false"/>
          <w:sz w:val="26"/>
          <w:szCs w:val="26"/>
        </w:rPr>
      </w:r>
      <w:r>
        <w:rPr>
          <w:rFonts w:ascii="PT Serif" w:hAnsi="PT Serif" w:cs="PT Serif" w:eastAsia="PT Serif"/>
          <w:b w:val="false"/>
          <w:sz w:val="26"/>
          <w:szCs w:val="26"/>
        </w:rPr>
      </w:r>
    </w:p>
    <w:p>
      <w:pPr>
        <w:jc w:val="both"/>
        <w:rPr>
          <w:rFonts w:ascii="PT Serif" w:hAnsi="PT Serif" w:cs="PT Serif" w:eastAsia="PT Serif"/>
          <w:b w:val="false"/>
        </w:rPr>
      </w:pPr>
      <w:r>
        <w:rPr>
          <w:rFonts w:ascii="PT Serif" w:hAnsi="PT Serif" w:cs="PT Serif" w:eastAsia="PT Serif"/>
          <w:b w:val="false"/>
          <w:sz w:val="26"/>
          <w:szCs w:val="26"/>
        </w:rPr>
        <w:t xml:space="preserve">Выпускников программы поздравил начальник управления Алтайского края по развитию предпринимательства и рыночной инфраструктуры Антон Слободчиков и вручил сертификаты группе слушателей.</w:t>
      </w:r>
      <w:r>
        <w:rPr>
          <w:rFonts w:ascii="PT Serif" w:hAnsi="PT Serif" w:cs="PT Serif" w:eastAsia="PT Serif"/>
          <w:b w:val="false"/>
          <w:sz w:val="26"/>
          <w:szCs w:val="26"/>
        </w:rPr>
      </w:r>
    </w:p>
    <w:p>
      <w:pPr>
        <w:jc w:val="both"/>
        <w:rPr>
          <w:rFonts w:ascii="PT Serif" w:hAnsi="PT Serif" w:cs="PT Serif" w:eastAsia="PT Serif"/>
          <w:b w:val="false"/>
        </w:rPr>
      </w:pPr>
      <w:r>
        <w:rPr>
          <w:rFonts w:ascii="PT Serif" w:hAnsi="PT Serif" w:cs="PT Serif" w:eastAsia="PT Serif"/>
          <w:b w:val="false"/>
          <w:sz w:val="26"/>
          <w:szCs w:val="26"/>
        </w:rPr>
        <w:t xml:space="preserve">«Приветствую ваше желание развиваться, развивать свои компетенции и свои компании. Мир стремительно меняется, и важно постоянно совершенствоваться, выходить из зоны комфорта, мотивировать себя и искать новые пути самореализации. Мы стараемся помочь вам в</w:t>
      </w:r>
      <w:r>
        <w:rPr>
          <w:rFonts w:ascii="PT Serif" w:hAnsi="PT Serif" w:cs="PT Serif" w:eastAsia="PT Serif"/>
          <w:b w:val="false"/>
          <w:sz w:val="26"/>
          <w:szCs w:val="26"/>
        </w:rPr>
        <w:t xml:space="preserve"> этом, создавая новые форматы взаимодействия. Важно, чтобы вы внедрили всё, что изучили, в свою деятельность, и были конкурентными, эффективными, успешными!», - подчеркнул руководитель профильного ведомства.</w:t>
      </w:r>
      <w:r>
        <w:rPr>
          <w:rFonts w:ascii="PT Serif" w:hAnsi="PT Serif" w:cs="PT Serif" w:eastAsia="PT Serif"/>
          <w:b w:val="false"/>
          <w:sz w:val="26"/>
          <w:szCs w:val="26"/>
        </w:rPr>
      </w:r>
    </w:p>
    <w:p>
      <w:pPr>
        <w:jc w:val="both"/>
        <w:rPr>
          <w:rFonts w:ascii="PT Serif" w:hAnsi="PT Serif" w:cs="PT Serif" w:eastAsia="PT Serif"/>
        </w:rPr>
      </w:pPr>
      <w:r>
        <w:rPr>
          <w:rFonts w:ascii="PT Serif" w:hAnsi="PT Serif" w:cs="PT Serif" w:eastAsia="PT Serif"/>
          <w:b w:val="false"/>
          <w:sz w:val="26"/>
          <w:szCs w:val="26"/>
        </w:rPr>
        <w:t xml:space="preserve">Со словами приветствия к выпускникам обратился и директор Алтайского филиала Президентской академии, профессор кафедры психологии и социологии управления Игорь Панарин.</w:t>
      </w:r>
      <w:r>
        <w:rPr>
          <w:rFonts w:ascii="PT Serif" w:hAnsi="PT Serif" w:cs="PT Serif" w:eastAsia="PT Serif"/>
          <w:b w:val="false"/>
          <w:sz w:val="26"/>
          <w:szCs w:val="26"/>
        </w:rPr>
      </w:r>
      <w:r>
        <w:rPr>
          <w:rFonts w:ascii="PT Serif" w:hAnsi="PT Serif" w:cs="PT Serif" w:eastAsia="PT Serif"/>
        </w:rPr>
      </w:r>
    </w:p>
    <w:p>
      <w:pPr>
        <w:jc w:val="both"/>
        <w:rPr>
          <w:rFonts w:ascii="PT Serif" w:hAnsi="PT Serif" w:cs="PT Serif" w:eastAsia="PT Serif"/>
        </w:rPr>
      </w:pPr>
      <w:r>
        <w:rPr>
          <w:rFonts w:ascii="PT Serif" w:hAnsi="PT Serif" w:cs="PT Serif" w:eastAsia="PT Serif"/>
          <w:b w:val="false"/>
          <w:sz w:val="26"/>
          <w:szCs w:val="26"/>
        </w:rPr>
        <w:t xml:space="preserve">«Мы постарались сделать так, чтобы обучение в Академии было для вас интересным и полезным. Уверены, что полученные знания найдут применение в вашей профессиональной деятельности и выведут ваш бизнес на качественно новый уровень. Мы в филиале реализуем ра</w:t>
      </w:r>
      <w:r>
        <w:rPr>
          <w:rFonts w:ascii="PT Serif" w:hAnsi="PT Serif" w:cs="PT Serif" w:eastAsia="PT Serif"/>
          <w:b w:val="false"/>
          <w:sz w:val="26"/>
          <w:szCs w:val="26"/>
        </w:rPr>
        <w:t xml:space="preserve">зличные проекты и программы для бизнес-сообщества, приглашаем вас стать их участниками и не останавливаться на достигнутых результатах», - отметил Игорь Панарин.</w:t>
      </w:r>
      <w:r>
        <w:rPr>
          <w:rFonts w:ascii="PT Serif" w:hAnsi="PT Serif" w:cs="PT Serif" w:eastAsia="PT Serif"/>
          <w:b w:val="false"/>
          <w:sz w:val="26"/>
          <w:szCs w:val="26"/>
        </w:rPr>
      </w:r>
      <w:r>
        <w:rPr>
          <w:rFonts w:ascii="PT Serif" w:hAnsi="PT Serif" w:cs="PT Serif" w:eastAsia="PT Serif"/>
          <w:b w:val="false"/>
          <w:sz w:val="26"/>
          <w:szCs w:val="26"/>
        </w:rPr>
      </w:r>
    </w:p>
    <w:p>
      <w:pPr>
        <w:jc w:val="both"/>
        <w:rPr>
          <w:rFonts w:ascii="PT Serif" w:hAnsi="PT Serif" w:cs="PT Serif" w:eastAsia="PT Serif"/>
          <w:b w:val="false"/>
        </w:rPr>
      </w:pPr>
      <w:r>
        <w:rPr>
          <w:rFonts w:ascii="PT Serif" w:hAnsi="PT Serif" w:cs="PT Serif" w:eastAsia="PT Serif"/>
          <w:b w:val="false"/>
          <w:sz w:val="26"/>
          <w:szCs w:val="26"/>
        </w:rPr>
        <w:t xml:space="preserve">По традиции выпускники программы выступили с ответным словом. Они поблагодарили Академию, преподавателей за возможность получить новые знания, обзавестись командой единомышленников и взглянуть на свое дело под другим углом.</w:t>
      </w:r>
      <w:r>
        <w:rPr>
          <w:rFonts w:ascii="PT Serif" w:hAnsi="PT Serif" w:cs="PT Serif" w:eastAsia="PT Serif"/>
          <w:b w:val="false"/>
          <w:sz w:val="26"/>
          <w:szCs w:val="26"/>
        </w:rPr>
      </w:r>
    </w:p>
    <w:p>
      <w:pPr>
        <w:jc w:val="both"/>
        <w:rPr>
          <w:rFonts w:ascii="PT Serif" w:hAnsi="PT Serif" w:cs="PT Serif" w:eastAsia="PT Serif"/>
          <w:b w:val="false"/>
        </w:rPr>
      </w:pPr>
      <w:r>
        <w:rPr>
          <w:rFonts w:ascii="PT Serif" w:hAnsi="PT Serif" w:cs="PT Serif" w:eastAsia="PT Serif"/>
          <w:b w:val="false"/>
          <w:sz w:val="26"/>
          <w:szCs w:val="26"/>
        </w:rPr>
        <w:t xml:space="preserve">«Благодарю организаторов программы за ее полезное содержание. Знания, полученные во время обучения, оказались практически применимы. Это очень важно! Далеко не всегда удаётся получить именно те знания и навыки, которые можно сразу же использовать в своей</w:t>
      </w:r>
      <w:r>
        <w:rPr>
          <w:rFonts w:ascii="PT Serif" w:hAnsi="PT Serif" w:cs="PT Serif" w:eastAsia="PT Serif"/>
          <w:b w:val="false"/>
          <w:sz w:val="26"/>
          <w:szCs w:val="26"/>
        </w:rPr>
        <w:t xml:space="preserve"> работе. Отдельно благодарю преподавателей за их отдачу на занятиях, реальные кейсы, желание помочь. Могу сказать, что ни в одном другом регионе не найти настолько классной программы! Теперь серьезно задумалась о поступлении в магистратуру Алтайского </w:t>
      </w:r>
      <w:r>
        <w:rPr>
          <w:rFonts w:ascii="PT Serif" w:hAnsi="PT Serif" w:cs="PT Serif" w:eastAsia="PT Serif"/>
          <w:b w:val="false"/>
          <w:sz w:val="26"/>
          <w:szCs w:val="26"/>
        </w:rPr>
        <w:t xml:space="preserve">филиала РАНХиГС», - поделилась </w:t>
      </w:r>
      <w:r>
        <w:rPr>
          <w:rFonts w:ascii="PT Serif" w:hAnsi="PT Serif" w:cs="PT Serif" w:eastAsia="PT Serif"/>
          <w:b w:val="false"/>
          <w:sz w:val="26"/>
          <w:szCs w:val="26"/>
        </w:rPr>
        <w:t xml:space="preserve">директор ООО «МариТерра» </w:t>
      </w:r>
      <w:r>
        <w:rPr>
          <w:rFonts w:ascii="PT Serif" w:hAnsi="PT Serif" w:cs="PT Serif" w:eastAsia="PT Serif"/>
          <w:b w:val="false"/>
          <w:sz w:val="26"/>
          <w:szCs w:val="26"/>
        </w:rPr>
        <w:t xml:space="preserve">Мария Русанова.</w:t>
      </w:r>
      <w:r>
        <w:rPr>
          <w:rFonts w:ascii="PT Serif" w:hAnsi="PT Serif" w:cs="PT Serif" w:eastAsia="PT Serif"/>
          <w:b w:val="false"/>
          <w:sz w:val="26"/>
          <w:szCs w:val="26"/>
        </w:rPr>
      </w:r>
      <w:r>
        <w:rPr>
          <w:rFonts w:ascii="PT Serif" w:hAnsi="PT Serif" w:cs="PT Serif" w:eastAsia="PT Serif"/>
          <w:b w:val="false"/>
          <w:sz w:val="26"/>
          <w:szCs w:val="26"/>
        </w:rPr>
      </w:r>
    </w:p>
    <w:p>
      <w:pPr>
        <w:jc w:val="both"/>
        <w:rPr>
          <w:rFonts w:ascii="PT Serif" w:hAnsi="PT Serif" w:cs="PT Serif" w:eastAsia="PT Serif"/>
          <w:b w:val="false"/>
        </w:rPr>
      </w:pPr>
      <w:r>
        <w:rPr>
          <w:rFonts w:ascii="PT Serif" w:hAnsi="PT Serif" w:cs="PT Serif" w:eastAsia="PT Serif"/>
          <w:b w:val="false"/>
          <w:sz w:val="26"/>
          <w:szCs w:val="26"/>
        </w:rPr>
        <w:t xml:space="preserve">Осенью программа продолжится: ещё 60 человек приступят к обучению по программе профессиональной переподготовки.</w:t>
      </w:r>
      <w:r>
        <w:rPr>
          <w:rFonts w:ascii="PT Serif" w:hAnsi="PT Serif" w:cs="PT Serif" w:eastAsia="PT Serif"/>
          <w:b w:val="false"/>
          <w:sz w:val="26"/>
          <w:szCs w:val="26"/>
        </w:rPr>
      </w:r>
      <w:r>
        <w:rPr>
          <w:rFonts w:ascii="PT Serif" w:hAnsi="PT Serif" w:cs="PT Serif" w:eastAsia="PT Serif"/>
          <w:b w:val="false"/>
          <w:sz w:val="26"/>
          <w:szCs w:val="26"/>
        </w:rPr>
      </w:r>
    </w:p>
    <w:p>
      <w:pPr>
        <w:jc w:val="both"/>
        <w:rPr>
          <w:rFonts w:ascii="PT Serif" w:hAnsi="PT Serif" w:cs="PT Serif" w:eastAsia="PT Serif"/>
          <w:b w:val="false"/>
        </w:rPr>
      </w:pPr>
      <w:r>
        <w:rPr>
          <w:rFonts w:ascii="PT Serif" w:hAnsi="PT Serif" w:cs="PT Serif" w:eastAsia="PT Serif"/>
          <w:b w:val="false"/>
          <w:sz w:val="26"/>
          <w:szCs w:val="26"/>
        </w:rPr>
        <w:t xml:space="preserve">Напомним, Губернаторская программа для предпринимателей стартовала в 2009 году. Сегодня она включена в банк лучших региональных практик сопровождения малого и среднего бизнеса Федеральной корпорации по развитию малого и среднего предпринимательства, а также</w:t>
      </w:r>
      <w:r>
        <w:rPr>
          <w:rFonts w:ascii="PT Serif" w:hAnsi="PT Serif" w:cs="PT Serif" w:eastAsia="PT Serif"/>
          <w:b w:val="false"/>
          <w:sz w:val="26"/>
          <w:szCs w:val="26"/>
        </w:rPr>
        <w:t xml:space="preserve"> в Открытый справочник лучших региональных практик. Реализация программы осуществляется по поручению Губернатора Алтайского края Виктора Томенко за счет средств краевого бюджета.</w:t>
      </w:r>
      <w:r>
        <w:rPr>
          <w:rFonts w:ascii="PT Serif" w:hAnsi="PT Serif" w:cs="PT Serif" w:eastAsia="PT Serif"/>
          <w:b w:val="false"/>
          <w:sz w:val="26"/>
          <w:szCs w:val="26"/>
        </w:rPr>
      </w:r>
    </w:p>
    <w:sectPr>
      <w:footnotePr/>
      <w:endnotePr/>
      <w:type w:val="nextPage"/>
      <w:pgSz w:w="11906" w:h="16838" w:orient="portrait"/>
      <w:pgMar w:top="851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Segoe UI">
    <w:panose1 w:val="020B0502040504020204"/>
  </w:font>
  <w:font w:name="Calibri Light">
    <w:panose1 w:val="020F0502020204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7">
    <w:name w:val="Heading 1 Char"/>
    <w:basedOn w:val="622"/>
    <w:link w:val="618"/>
    <w:uiPriority w:val="9"/>
    <w:rPr>
      <w:rFonts w:ascii="Arial" w:hAnsi="Arial" w:cs="Arial" w:eastAsia="Arial"/>
      <w:sz w:val="40"/>
      <w:szCs w:val="40"/>
    </w:rPr>
  </w:style>
  <w:style w:type="character" w:styleId="448">
    <w:name w:val="Heading 2 Char"/>
    <w:basedOn w:val="622"/>
    <w:link w:val="619"/>
    <w:uiPriority w:val="9"/>
    <w:rPr>
      <w:rFonts w:ascii="Arial" w:hAnsi="Arial" w:cs="Arial" w:eastAsia="Arial"/>
      <w:sz w:val="34"/>
    </w:rPr>
  </w:style>
  <w:style w:type="character" w:styleId="449">
    <w:name w:val="Heading 3 Char"/>
    <w:basedOn w:val="622"/>
    <w:link w:val="620"/>
    <w:uiPriority w:val="9"/>
    <w:rPr>
      <w:rFonts w:ascii="Arial" w:hAnsi="Arial" w:cs="Arial" w:eastAsia="Arial"/>
      <w:sz w:val="30"/>
      <w:szCs w:val="30"/>
    </w:rPr>
  </w:style>
  <w:style w:type="character" w:styleId="450">
    <w:name w:val="Heading 4 Char"/>
    <w:basedOn w:val="622"/>
    <w:link w:val="621"/>
    <w:uiPriority w:val="9"/>
    <w:rPr>
      <w:rFonts w:ascii="Arial" w:hAnsi="Arial" w:cs="Arial" w:eastAsia="Arial"/>
      <w:b/>
      <w:bCs/>
      <w:sz w:val="26"/>
      <w:szCs w:val="26"/>
    </w:rPr>
  </w:style>
  <w:style w:type="paragraph" w:styleId="451">
    <w:name w:val="Heading 5"/>
    <w:basedOn w:val="617"/>
    <w:next w:val="617"/>
    <w:link w:val="45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2">
    <w:name w:val="Heading 5 Char"/>
    <w:basedOn w:val="622"/>
    <w:link w:val="451"/>
    <w:uiPriority w:val="9"/>
    <w:rPr>
      <w:rFonts w:ascii="Arial" w:hAnsi="Arial" w:cs="Arial" w:eastAsia="Arial"/>
      <w:b/>
      <w:bCs/>
      <w:sz w:val="24"/>
      <w:szCs w:val="24"/>
    </w:rPr>
  </w:style>
  <w:style w:type="paragraph" w:styleId="453">
    <w:name w:val="Heading 6"/>
    <w:basedOn w:val="617"/>
    <w:next w:val="617"/>
    <w:link w:val="45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4">
    <w:name w:val="Heading 6 Char"/>
    <w:basedOn w:val="622"/>
    <w:link w:val="453"/>
    <w:uiPriority w:val="9"/>
    <w:rPr>
      <w:rFonts w:ascii="Arial" w:hAnsi="Arial" w:cs="Arial" w:eastAsia="Arial"/>
      <w:b/>
      <w:bCs/>
      <w:sz w:val="22"/>
      <w:szCs w:val="22"/>
    </w:rPr>
  </w:style>
  <w:style w:type="paragraph" w:styleId="455">
    <w:name w:val="Heading 7"/>
    <w:basedOn w:val="617"/>
    <w:next w:val="617"/>
    <w:link w:val="45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56">
    <w:name w:val="Heading 7 Char"/>
    <w:basedOn w:val="622"/>
    <w:link w:val="4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57">
    <w:name w:val="Heading 8"/>
    <w:basedOn w:val="617"/>
    <w:next w:val="617"/>
    <w:link w:val="45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58">
    <w:name w:val="Heading 8 Char"/>
    <w:basedOn w:val="622"/>
    <w:link w:val="457"/>
    <w:uiPriority w:val="9"/>
    <w:rPr>
      <w:rFonts w:ascii="Arial" w:hAnsi="Arial" w:cs="Arial" w:eastAsia="Arial"/>
      <w:i/>
      <w:iCs/>
      <w:sz w:val="22"/>
      <w:szCs w:val="22"/>
    </w:rPr>
  </w:style>
  <w:style w:type="paragraph" w:styleId="459">
    <w:name w:val="Heading 9"/>
    <w:basedOn w:val="617"/>
    <w:next w:val="617"/>
    <w:link w:val="46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0">
    <w:name w:val="Heading 9 Char"/>
    <w:basedOn w:val="622"/>
    <w:link w:val="459"/>
    <w:uiPriority w:val="9"/>
    <w:rPr>
      <w:rFonts w:ascii="Arial" w:hAnsi="Arial" w:cs="Arial" w:eastAsia="Arial"/>
      <w:i/>
      <w:iCs/>
      <w:sz w:val="21"/>
      <w:szCs w:val="21"/>
    </w:rPr>
  </w:style>
  <w:style w:type="paragraph" w:styleId="461">
    <w:name w:val="List Paragraph"/>
    <w:basedOn w:val="617"/>
    <w:qFormat/>
    <w:uiPriority w:val="34"/>
    <w:pPr>
      <w:contextualSpacing w:val="true"/>
      <w:ind w:left="720"/>
    </w:pPr>
  </w:style>
  <w:style w:type="paragraph" w:styleId="462">
    <w:name w:val="Title"/>
    <w:basedOn w:val="617"/>
    <w:next w:val="617"/>
    <w:link w:val="46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3">
    <w:name w:val="Title Char"/>
    <w:basedOn w:val="622"/>
    <w:link w:val="462"/>
    <w:uiPriority w:val="10"/>
    <w:rPr>
      <w:sz w:val="48"/>
      <w:szCs w:val="48"/>
    </w:rPr>
  </w:style>
  <w:style w:type="paragraph" w:styleId="464">
    <w:name w:val="Subtitle"/>
    <w:basedOn w:val="617"/>
    <w:next w:val="617"/>
    <w:link w:val="465"/>
    <w:qFormat/>
    <w:uiPriority w:val="11"/>
    <w:rPr>
      <w:sz w:val="24"/>
      <w:szCs w:val="24"/>
    </w:rPr>
    <w:pPr>
      <w:spacing w:after="200" w:before="200"/>
    </w:pPr>
  </w:style>
  <w:style w:type="character" w:styleId="465">
    <w:name w:val="Subtitle Char"/>
    <w:basedOn w:val="622"/>
    <w:link w:val="464"/>
    <w:uiPriority w:val="11"/>
    <w:rPr>
      <w:sz w:val="24"/>
      <w:szCs w:val="24"/>
    </w:rPr>
  </w:style>
  <w:style w:type="paragraph" w:styleId="466">
    <w:name w:val="Quote"/>
    <w:basedOn w:val="617"/>
    <w:next w:val="617"/>
    <w:link w:val="467"/>
    <w:qFormat/>
    <w:uiPriority w:val="29"/>
    <w:rPr>
      <w:i/>
    </w:rPr>
    <w:pPr>
      <w:ind w:left="720" w:right="720"/>
    </w:pPr>
  </w:style>
  <w:style w:type="character" w:styleId="467">
    <w:name w:val="Quote Char"/>
    <w:link w:val="466"/>
    <w:uiPriority w:val="29"/>
    <w:rPr>
      <w:i/>
    </w:rPr>
  </w:style>
  <w:style w:type="paragraph" w:styleId="468">
    <w:name w:val="Intense Quote"/>
    <w:basedOn w:val="617"/>
    <w:next w:val="617"/>
    <w:link w:val="46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69">
    <w:name w:val="Intense Quote Char"/>
    <w:link w:val="468"/>
    <w:uiPriority w:val="30"/>
    <w:rPr>
      <w:i/>
    </w:rPr>
  </w:style>
  <w:style w:type="paragraph" w:styleId="470">
    <w:name w:val="Header"/>
    <w:basedOn w:val="617"/>
    <w:link w:val="47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1">
    <w:name w:val="Header Char"/>
    <w:basedOn w:val="622"/>
    <w:link w:val="470"/>
    <w:uiPriority w:val="99"/>
  </w:style>
  <w:style w:type="paragraph" w:styleId="472">
    <w:name w:val="Footer"/>
    <w:basedOn w:val="617"/>
    <w:link w:val="47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3">
    <w:name w:val="Footer Char"/>
    <w:basedOn w:val="622"/>
    <w:link w:val="472"/>
    <w:uiPriority w:val="99"/>
  </w:style>
  <w:style w:type="paragraph" w:styleId="474">
    <w:name w:val="Caption"/>
    <w:basedOn w:val="617"/>
    <w:next w:val="61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75">
    <w:name w:val="Caption Char"/>
    <w:basedOn w:val="474"/>
    <w:link w:val="472"/>
    <w:uiPriority w:val="99"/>
  </w:style>
  <w:style w:type="table" w:styleId="476">
    <w:name w:val="Table Grid Light"/>
    <w:basedOn w:val="6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7">
    <w:name w:val="Plain Table 1"/>
    <w:basedOn w:val="6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8">
    <w:name w:val="Plain Table 2"/>
    <w:basedOn w:val="62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9">
    <w:name w:val="Plain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0">
    <w:name w:val="Plain Table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1">
    <w:name w:val="Plain Table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2">
    <w:name w:val="Grid Table 1 Light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3">
    <w:name w:val="Grid Table 1 Light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4">
    <w:name w:val="Grid Table 1 Light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5">
    <w:name w:val="Grid Table 1 Light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6">
    <w:name w:val="Grid Table 1 Light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Grid Table 1 Light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Grid Table 1 Light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0">
    <w:name w:val="Grid Table 2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1">
    <w:name w:val="Grid Table 2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Grid Table 2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3">
    <w:name w:val="Grid Table 2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Grid Table 2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2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3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3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3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3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3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4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4">
    <w:name w:val="Grid Table 4 - Accent 1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05">
    <w:name w:val="Grid Table 4 - Accent 2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06">
    <w:name w:val="Grid Table 4 - Accent 3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07">
    <w:name w:val="Grid Table 4 - Accent 4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08">
    <w:name w:val="Grid Table 4 - Accent 5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09">
    <w:name w:val="Grid Table 4 - Accent 6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0">
    <w:name w:val="Grid Table 5 Dark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1">
    <w:name w:val="Grid Table 5 Dark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2">
    <w:name w:val="Grid Table 5 Dark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3">
    <w:name w:val="Grid Table 5 Dark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14">
    <w:name w:val="Grid Table 5 Dark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15">
    <w:name w:val="Grid Table 5 Dark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16">
    <w:name w:val="Grid Table 5 Dark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17">
    <w:name w:val="Grid Table 6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18">
    <w:name w:val="Grid Table 6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19">
    <w:name w:val="Grid Table 6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0">
    <w:name w:val="Grid Table 6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1">
    <w:name w:val="Grid Table 6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2">
    <w:name w:val="Grid Table 6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3">
    <w:name w:val="Grid Table 6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4">
    <w:name w:val="Grid Table 7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Grid Table 7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Grid Table 7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Grid Table 7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28">
    <w:name w:val="Grid Table 7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Grid Table 7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7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List Table 1 Light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List Table 1 Light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List Table 1 Light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List Table 1 Light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List Table 1 Light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List Table 1 Light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39">
    <w:name w:val="List Table 2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0">
    <w:name w:val="List Table 2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1">
    <w:name w:val="List Table 2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2">
    <w:name w:val="List Table 2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3">
    <w:name w:val="List Table 2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44">
    <w:name w:val="List Table 2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45">
    <w:name w:val="List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6">
    <w:name w:val="List Table 3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7">
    <w:name w:val="List Table 3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8">
    <w:name w:val="List Table 3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9">
    <w:name w:val="List Table 3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0">
    <w:name w:val="List Table 3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List Table 3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4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4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4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4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4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5 Dark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0">
    <w:name w:val="List Table 5 Dark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1">
    <w:name w:val="List Table 5 Dark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2">
    <w:name w:val="List Table 5 Dark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3">
    <w:name w:val="List Table 5 Dark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4">
    <w:name w:val="List Table 5 Dark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5">
    <w:name w:val="List Table 5 Dark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6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67">
    <w:name w:val="List Table 6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68">
    <w:name w:val="List Table 6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69">
    <w:name w:val="List Table 6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0">
    <w:name w:val="List Table 6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1">
    <w:name w:val="List Table 6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2">
    <w:name w:val="List Table 6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3">
    <w:name w:val="List Table 7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74">
    <w:name w:val="List Table 7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75">
    <w:name w:val="List Table 7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76">
    <w:name w:val="List Table 7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77">
    <w:name w:val="List Table 7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78">
    <w:name w:val="List Table 7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79">
    <w:name w:val="List Table 7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0">
    <w:name w:val="Lined - Accent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1">
    <w:name w:val="Lined - Accent 1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2">
    <w:name w:val="Lined - Accent 2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3">
    <w:name w:val="Lined - Accent 3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84">
    <w:name w:val="Lined - Accent 4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85">
    <w:name w:val="Lined - Accent 5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86">
    <w:name w:val="Lined - Accent 6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87">
    <w:name w:val="Bordered &amp; Lined - Accent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8">
    <w:name w:val="Bordered &amp; Lined - Accent 1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9">
    <w:name w:val="Bordered &amp; Lined - Accent 2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0">
    <w:name w:val="Bordered &amp; Lined - Accent 3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1">
    <w:name w:val="Bordered &amp; Lined - Accent 4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2">
    <w:name w:val="Bordered &amp; Lined - Accent 5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3">
    <w:name w:val="Bordered &amp; Lined - Accent 6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4">
    <w:name w:val="Bordered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95">
    <w:name w:val="Bordered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96">
    <w:name w:val="Bordered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97">
    <w:name w:val="Bordered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98">
    <w:name w:val="Bordered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99">
    <w:name w:val="Bordered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0">
    <w:name w:val="Bordered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01">
    <w:name w:val="footnote text"/>
    <w:basedOn w:val="617"/>
    <w:link w:val="602"/>
    <w:uiPriority w:val="99"/>
    <w:semiHidden/>
    <w:unhideWhenUsed/>
    <w:rPr>
      <w:sz w:val="18"/>
    </w:rPr>
    <w:pPr>
      <w:spacing w:lineRule="auto" w:line="240" w:after="40"/>
    </w:pPr>
  </w:style>
  <w:style w:type="character" w:styleId="602">
    <w:name w:val="Footnote Text Char"/>
    <w:link w:val="601"/>
    <w:uiPriority w:val="99"/>
    <w:rPr>
      <w:sz w:val="18"/>
    </w:rPr>
  </w:style>
  <w:style w:type="character" w:styleId="603">
    <w:name w:val="footnote reference"/>
    <w:basedOn w:val="622"/>
    <w:uiPriority w:val="99"/>
    <w:unhideWhenUsed/>
    <w:rPr>
      <w:vertAlign w:val="superscript"/>
    </w:rPr>
  </w:style>
  <w:style w:type="paragraph" w:styleId="604">
    <w:name w:val="endnote text"/>
    <w:basedOn w:val="617"/>
    <w:link w:val="605"/>
    <w:uiPriority w:val="99"/>
    <w:semiHidden/>
    <w:unhideWhenUsed/>
    <w:rPr>
      <w:sz w:val="20"/>
    </w:rPr>
    <w:pPr>
      <w:spacing w:lineRule="auto" w:line="240" w:after="0"/>
    </w:pPr>
  </w:style>
  <w:style w:type="character" w:styleId="605">
    <w:name w:val="Endnote Text Char"/>
    <w:link w:val="604"/>
    <w:uiPriority w:val="99"/>
    <w:rPr>
      <w:sz w:val="20"/>
    </w:rPr>
  </w:style>
  <w:style w:type="character" w:styleId="606">
    <w:name w:val="endnote reference"/>
    <w:basedOn w:val="622"/>
    <w:uiPriority w:val="99"/>
    <w:semiHidden/>
    <w:unhideWhenUsed/>
    <w:rPr>
      <w:vertAlign w:val="superscript"/>
    </w:rPr>
  </w:style>
  <w:style w:type="paragraph" w:styleId="607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608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609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610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611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612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613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614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615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616">
    <w:name w:val="TOC Heading"/>
    <w:uiPriority w:val="39"/>
    <w:unhideWhenUsed/>
  </w:style>
  <w:style w:type="paragraph" w:styleId="617" w:default="1">
    <w:name w:val="Normal"/>
    <w:qFormat/>
  </w:style>
  <w:style w:type="paragraph" w:styleId="618">
    <w:name w:val="Heading 1"/>
    <w:basedOn w:val="617"/>
    <w:link w:val="630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paragraph" w:styleId="619">
    <w:name w:val="Heading 2"/>
    <w:basedOn w:val="617"/>
    <w:next w:val="617"/>
    <w:link w:val="635"/>
    <w:qFormat/>
    <w:uiPriority w:val="9"/>
    <w:semiHidden/>
    <w:unhideWhenUsed/>
    <w:rPr>
      <w:rFonts w:ascii="Calibri Light" w:hAnsi="Calibri Light" w:cs="Calibri Light" w:eastAsia="Calibri Light"/>
      <w:color w:val="2E74B5" w:themeColor="accent1" w:themeShade="BF"/>
      <w:sz w:val="26"/>
      <w:szCs w:val="26"/>
    </w:rPr>
    <w:pPr>
      <w:keepLines/>
      <w:keepNext/>
      <w:spacing w:after="0" w:before="40"/>
      <w:outlineLvl w:val="1"/>
    </w:pPr>
  </w:style>
  <w:style w:type="paragraph" w:styleId="620">
    <w:name w:val="Heading 3"/>
    <w:basedOn w:val="617"/>
    <w:next w:val="617"/>
    <w:link w:val="634"/>
    <w:qFormat/>
    <w:uiPriority w:val="9"/>
    <w:semiHidden/>
    <w:unhideWhenUsed/>
    <w:rPr>
      <w:rFonts w:ascii="Calibri Light" w:hAnsi="Calibri Light" w:cs="Calibri Light" w:eastAsia="Calibri Light"/>
      <w:color w:val="1F4D78" w:themeColor="accent1" w:themeShade="7F"/>
      <w:sz w:val="24"/>
      <w:szCs w:val="24"/>
    </w:rPr>
    <w:pPr>
      <w:keepLines/>
      <w:keepNext/>
      <w:spacing w:after="0" w:before="40"/>
      <w:outlineLvl w:val="2"/>
    </w:pPr>
  </w:style>
  <w:style w:type="paragraph" w:styleId="621">
    <w:name w:val="Heading 4"/>
    <w:basedOn w:val="617"/>
    <w:next w:val="617"/>
    <w:link w:val="633"/>
    <w:qFormat/>
    <w:uiPriority w:val="9"/>
    <w:semiHidden/>
    <w:unhideWhenUsed/>
    <w:rPr>
      <w:rFonts w:ascii="Calibri Light" w:hAnsi="Calibri Light" w:cs="Calibri Light" w:eastAsia="Calibri Light"/>
      <w:i/>
      <w:iCs/>
      <w:color w:val="2E74B5" w:themeColor="accent1" w:themeShade="BF"/>
    </w:rPr>
    <w:pPr>
      <w:keepLines/>
      <w:keepNext/>
      <w:spacing w:after="0" w:before="40"/>
      <w:outlineLvl w:val="3"/>
    </w:p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Normal (Web)"/>
    <w:basedOn w:val="617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26">
    <w:name w:val="Hyperlink"/>
    <w:basedOn w:val="622"/>
    <w:uiPriority w:val="99"/>
    <w:unhideWhenUsed/>
    <w:rPr>
      <w:color w:val="0000FF"/>
      <w:u w:val="single"/>
    </w:rPr>
  </w:style>
  <w:style w:type="table" w:styleId="627">
    <w:name w:val="Table Grid"/>
    <w:basedOn w:val="623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28">
    <w:name w:val="Balloon Text"/>
    <w:basedOn w:val="617"/>
    <w:link w:val="629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29" w:customStyle="1">
    <w:name w:val="Текст выноски Знак"/>
    <w:basedOn w:val="622"/>
    <w:link w:val="628"/>
    <w:uiPriority w:val="99"/>
    <w:semiHidden/>
    <w:rPr>
      <w:rFonts w:ascii="Segoe UI" w:hAnsi="Segoe UI" w:cs="Segoe UI"/>
      <w:sz w:val="18"/>
      <w:szCs w:val="18"/>
    </w:rPr>
  </w:style>
  <w:style w:type="character" w:styleId="630" w:customStyle="1">
    <w:name w:val="Заголовок 1 Знак"/>
    <w:basedOn w:val="622"/>
    <w:link w:val="618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31">
    <w:name w:val="Strong"/>
    <w:basedOn w:val="622"/>
    <w:qFormat/>
    <w:uiPriority w:val="22"/>
    <w:rPr>
      <w:b/>
      <w:bCs/>
    </w:rPr>
  </w:style>
  <w:style w:type="paragraph" w:styleId="632">
    <w:name w:val="No Spacing"/>
    <w:qFormat/>
    <w:rPr>
      <w:rFonts w:ascii="Calibri" w:hAnsi="Calibri" w:cs="Times New Roman" w:eastAsia="Calibri"/>
    </w:rPr>
    <w:pPr>
      <w:spacing w:lineRule="auto" w:line="240" w:after="0"/>
    </w:pPr>
  </w:style>
  <w:style w:type="character" w:styleId="633" w:customStyle="1">
    <w:name w:val="Заголовок 4 Знак"/>
    <w:basedOn w:val="622"/>
    <w:link w:val="621"/>
    <w:uiPriority w:val="9"/>
    <w:semiHidden/>
    <w:rPr>
      <w:rFonts w:ascii="Calibri Light" w:hAnsi="Calibri Light" w:cs="Calibri Light" w:eastAsia="Calibri Light"/>
      <w:i/>
      <w:iCs/>
      <w:color w:val="2E74B5" w:themeColor="accent1" w:themeShade="BF"/>
    </w:rPr>
  </w:style>
  <w:style w:type="character" w:styleId="634" w:customStyle="1">
    <w:name w:val="Заголовок 3 Знак"/>
    <w:basedOn w:val="622"/>
    <w:link w:val="620"/>
    <w:uiPriority w:val="9"/>
    <w:semiHidden/>
    <w:rPr>
      <w:rFonts w:ascii="Calibri Light" w:hAnsi="Calibri Light" w:cs="Calibri Light" w:eastAsia="Calibri Light"/>
      <w:color w:val="1F4D78" w:themeColor="accent1" w:themeShade="7F"/>
      <w:sz w:val="24"/>
      <w:szCs w:val="24"/>
    </w:rPr>
  </w:style>
  <w:style w:type="character" w:styleId="635" w:customStyle="1">
    <w:name w:val="Заголовок 2 Знак"/>
    <w:basedOn w:val="622"/>
    <w:link w:val="619"/>
    <w:uiPriority w:val="9"/>
    <w:semiHidden/>
    <w:rPr>
      <w:rFonts w:ascii="Calibri Light" w:hAnsi="Calibri Light" w:cs="Calibri Light" w:eastAsia="Calibri Light"/>
      <w:color w:val="2E74B5" w:themeColor="accent1" w:themeShade="BF"/>
      <w:sz w:val="26"/>
      <w:szCs w:val="26"/>
    </w:rPr>
  </w:style>
  <w:style w:type="paragraph" w:styleId="636" w:customStyle="1">
    <w:name w:val="ConsPlusNormal"/>
    <w:rPr>
      <w:rFonts w:ascii="Calibri" w:hAnsi="Calibri" w:cs="Calibri" w:eastAsia="Times New Roman"/>
      <w:sz w:val="20"/>
      <w:szCs w:val="20"/>
      <w:lang w:eastAsia="ru-RU"/>
    </w:rPr>
    <w:pPr>
      <w:spacing w:lineRule="auto" w:line="240" w:after="0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12</cp:revision>
  <dcterms:created xsi:type="dcterms:W3CDTF">2023-02-14T10:09:00Z</dcterms:created>
  <dcterms:modified xsi:type="dcterms:W3CDTF">2024-07-02T05:20:15Z</dcterms:modified>
</cp:coreProperties>
</file>