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630"/>
        <w:tblW w:w="9350" w:type="dxa"/>
        <w:tblBorders>
          <w:left w:val="none" w:sz="0" w:space="0" w:color="auto"/>
          <w:top w:val="none" w:sz="0" w:space="0" w:color="auto"/>
          <w:right w:val="none" w:sz="0" w:space="0" w:color="auto"/>
          <w:bottom w:val="none" w:sz="0" w:space="0" w:color="auto"/>
          <w:insideV w:val="none" w:sz="0" w:space="0" w:color="auto"/>
          <w:insideH w:val="single" w:sz="4" w:space="0" w:color="auto"/>
        </w:tblBorders>
        <w:tblLook w:val="04A0" w:firstRow="1" w:lastRow="0" w:firstColumn="1" w:lastColumn="0" w:noHBand="0" w:noVBand="1"/>
      </w:tblPr>
      <w:tblGrid>
        <w:gridCol w:w="2694"/>
        <w:gridCol w:w="1350"/>
        <w:gridCol w:w="5306"/>
      </w:tblGrid>
      <w:tr>
        <w:trPr/>
        <w:tc>
          <w:tcPr>
            <w:tcW w:w="2694" w:type="dxa"/>
            <w:textDirection w:val="lrTb"/>
            <w:noWrap w:val="false"/>
          </w:tcPr>
          <w:p>
            <w:pPr>
              <w:jc w:val="both"/>
              <w:rPr>
                <w:rFonts w:ascii="PT Astra Serif" w:hAnsi="PT Astra Serif" w:cs="PT Astra Serif" w:eastAsia="PT Astra Serif"/>
                <w:b/>
                <w:color w:val="000000"/>
                <w:sz w:val="26"/>
                <w:szCs w:val="26"/>
              </w:rPr>
            </w:pPr>
            <w:r>
              <w:rPr>
                <w:rFonts w:ascii="PT Astra Serif" w:hAnsi="PT Astra Serif" w:cs="PT Astra Serif" w:eastAsia="PT Astra Serif"/>
                <w:sz w:val="26"/>
                <w:szCs w:val="26"/>
                <w:lang w:eastAsia="ru-RU"/>
              </w:rPr>
              <mc:AlternateContent>
                <mc:Choice Requires="wpg">
                  <w:drawing>
                    <wp:inline xmlns:wp="http://schemas.openxmlformats.org/drawingml/2006/wordprocessingDrawing" distT="0" distB="0" distL="0" distR="0">
                      <wp:extent cx="1243330" cy="828627"/>
                      <wp:effectExtent l="0" t="0" r="0" b="0"/>
                      <wp:docPr id="1" name="Рисунок 1" descr="Картинки по запросу герб алтайского края"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1" descr="Картинки по запросу герб алтайского края" hidden="0"/>
                              <pic:cNvPicPr>
                                <a:picLocks noChangeAspect="1"/>
                              </pic:cNvPicPr>
                              <pic:nvPr isPhoto="0" userDrawn="0"/>
                            </pic:nvPicPr>
                            <pic:blipFill>
                              <a:blip r:embed="rId9"/>
                              <a:stretch/>
                            </pic:blipFill>
                            <pic:spPr bwMode="auto">
                              <a:xfrm>
                                <a:off x="0" y="0"/>
                                <a:ext cx="1289322" cy="859279"/>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7.9pt;height:65.2pt;">
                      <v:path textboxrect="0,0,0,0"/>
                      <v:imagedata r:id="rId9" o:title=""/>
                    </v:shape>
                  </w:pict>
                </mc:Fallback>
              </mc:AlternateContent>
            </w:r>
            <w:r>
              <w:rPr>
                <w:rFonts w:ascii="PT Astra Serif" w:hAnsi="PT Astra Serif" w:cs="PT Astra Serif" w:eastAsia="PT Astra Serif"/>
                <w:sz w:val="26"/>
              </w:rPr>
            </w:r>
            <w:r/>
          </w:p>
        </w:tc>
        <w:tc>
          <w:tcPr>
            <w:tcW w:w="1350" w:type="dxa"/>
            <w:textDirection w:val="lrTb"/>
            <w:noWrap w:val="false"/>
          </w:tcPr>
          <w:p>
            <w:pPr>
              <w:jc w:val="both"/>
              <w:rPr>
                <w:rFonts w:ascii="PT Astra Serif" w:hAnsi="PT Astra Serif" w:cs="PT Astra Serif" w:eastAsia="PT Astra Serif"/>
                <w:b/>
                <w:color w:val="000000"/>
                <w:sz w:val="26"/>
                <w:szCs w:val="26"/>
              </w:rPr>
            </w:pPr>
            <w:r>
              <w:rPr>
                <w:rFonts w:ascii="PT Astra Serif" w:hAnsi="PT Astra Serif" w:cs="PT Astra Serif" w:eastAsia="PT Astra Serif"/>
                <w:sz w:val="26"/>
                <w:szCs w:val="26"/>
                <w:lang w:eastAsia="ru-RU"/>
              </w:rPr>
              <mc:AlternateContent>
                <mc:Choice Requires="wpg">
                  <w:drawing>
                    <wp:inline xmlns:wp="http://schemas.openxmlformats.org/drawingml/2006/wordprocessingDrawing" distT="0" distB="0" distL="0" distR="0">
                      <wp:extent cx="376903" cy="819150"/>
                      <wp:effectExtent l="0" t="0" r="4445" b="0"/>
                      <wp:docPr id="2" name="Рисунок 2" descr="C:\Users\User\Desktop\IMG-20190325-WA0005.jp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1" descr="C:\Users\User\Desktop\IMG-20190325-WA0005.jpg" hidden="0"/>
                              <pic:cNvPicPr>
                                <a:picLocks noChangeAspect="1"/>
                              </pic:cNvPicPr>
                              <pic:nvPr isPhoto="0" userDrawn="0"/>
                            </pic:nvPicPr>
                            <pic:blipFill>
                              <a:blip r:embed="rId10"/>
                              <a:stretch/>
                            </pic:blipFill>
                            <pic:spPr bwMode="auto">
                              <a:xfrm>
                                <a:off x="0" y="0"/>
                                <a:ext cx="403820" cy="877650"/>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9.7pt;height:64.5pt;">
                      <v:path textboxrect="0,0,0,0"/>
                      <v:imagedata r:id="rId10" o:title=""/>
                    </v:shape>
                  </w:pict>
                </mc:Fallback>
              </mc:AlternateContent>
            </w:r>
            <w:r>
              <w:rPr>
                <w:rFonts w:ascii="PT Astra Serif" w:hAnsi="PT Astra Serif" w:cs="PT Astra Serif" w:eastAsia="PT Astra Serif"/>
                <w:sz w:val="26"/>
              </w:rPr>
            </w:r>
            <w:r/>
          </w:p>
        </w:tc>
        <w:tc>
          <w:tcPr>
            <w:tcW w:w="5306" w:type="dxa"/>
            <w:textDirection w:val="lrTb"/>
            <w:noWrap w:val="false"/>
          </w:tcPr>
          <w:p>
            <w:pPr>
              <w:jc w:val="both"/>
              <w:rPr>
                <w:rFonts w:ascii="PT Astra Serif" w:hAnsi="PT Astra Serif" w:cs="PT Astra Serif" w:eastAsia="PT Astra Serif"/>
                <w:color w:val="000000"/>
                <w:sz w:val="26"/>
                <w:szCs w:val="26"/>
              </w:rPr>
            </w:pPr>
            <w:r>
              <w:rPr>
                <w:rFonts w:ascii="PT Astra Serif" w:hAnsi="PT Astra Serif" w:cs="PT Astra Serif" w:eastAsia="PT Astra Serif"/>
                <w:color w:val="000000"/>
                <w:sz w:val="26"/>
                <w:szCs w:val="26"/>
              </w:rPr>
            </w:r>
            <w:r>
              <w:rPr>
                <w:rFonts w:ascii="PT Astra Serif" w:hAnsi="PT Astra Serif" w:cs="PT Astra Serif" w:eastAsia="PT Astra Serif"/>
                <w:sz w:val="26"/>
              </w:rPr>
            </w:r>
            <w:r/>
          </w:p>
          <w:p>
            <w:pPr>
              <w:jc w:val="both"/>
              <w:rPr>
                <w:rFonts w:ascii="PT Astra Serif" w:hAnsi="PT Astra Serif" w:cs="PT Astra Serif" w:eastAsia="PT Astra Serif"/>
                <w:color w:val="000000"/>
                <w:sz w:val="26"/>
                <w:szCs w:val="26"/>
              </w:rPr>
            </w:pPr>
            <w:r>
              <w:rPr>
                <w:rFonts w:ascii="PT Astra Serif" w:hAnsi="PT Astra Serif" w:cs="PT Astra Serif" w:eastAsia="PT Astra Serif"/>
                <w:color w:val="000000" w:themeColor="text1"/>
                <w:sz w:val="26"/>
                <w:szCs w:val="26"/>
              </w:rPr>
              <w:t xml:space="preserve">Управление Алтайского края по развитию предпринимательства и рыночной инфраструктуры, </w:t>
            </w:r>
            <w:hyperlink r:id="rId11" w:tooltip="http://www.altsmb.ru" w:history="1">
              <w:r>
                <w:rPr>
                  <w:rStyle w:val="629"/>
                  <w:rFonts w:ascii="PT Astra Serif" w:hAnsi="PT Astra Serif" w:cs="PT Astra Serif" w:eastAsia="PT Astra Serif"/>
                  <w:color w:val="000000" w:themeColor="text1"/>
                  <w:sz w:val="26"/>
                  <w:szCs w:val="26"/>
                  <w:lang w:val="en-US"/>
                </w:rPr>
                <w:t xml:space="preserve">www</w:t>
              </w:r>
              <w:r>
                <w:rPr>
                  <w:rStyle w:val="629"/>
                  <w:rFonts w:ascii="PT Astra Serif" w:hAnsi="PT Astra Serif" w:cs="PT Astra Serif" w:eastAsia="PT Astra Serif"/>
                  <w:color w:val="000000" w:themeColor="text1"/>
                  <w:sz w:val="26"/>
                  <w:szCs w:val="26"/>
                </w:rPr>
                <w:t xml:space="preserve">.</w:t>
              </w:r>
              <w:r>
                <w:rPr>
                  <w:rStyle w:val="629"/>
                  <w:rFonts w:ascii="PT Astra Serif" w:hAnsi="PT Astra Serif" w:cs="PT Astra Serif" w:eastAsia="PT Astra Serif"/>
                  <w:color w:val="000000" w:themeColor="text1"/>
                  <w:sz w:val="26"/>
                  <w:szCs w:val="26"/>
                  <w:lang w:val="en-US"/>
                </w:rPr>
                <w:t xml:space="preserve">altsmb</w:t>
              </w:r>
              <w:r>
                <w:rPr>
                  <w:rStyle w:val="629"/>
                  <w:rFonts w:ascii="PT Astra Serif" w:hAnsi="PT Astra Serif" w:cs="PT Astra Serif" w:eastAsia="PT Astra Serif"/>
                  <w:color w:val="000000" w:themeColor="text1"/>
                  <w:sz w:val="26"/>
                  <w:szCs w:val="26"/>
                </w:rPr>
                <w:t xml:space="preserve">.</w:t>
              </w:r>
              <w:r>
                <w:rPr>
                  <w:rStyle w:val="629"/>
                  <w:rFonts w:ascii="PT Astra Serif" w:hAnsi="PT Astra Serif" w:cs="PT Astra Serif" w:eastAsia="PT Astra Serif"/>
                  <w:color w:val="000000" w:themeColor="text1"/>
                  <w:sz w:val="26"/>
                  <w:szCs w:val="26"/>
                  <w:lang w:val="en-US"/>
                </w:rPr>
                <w:t xml:space="preserve">ru</w:t>
              </w:r>
            </w:hyperlink>
            <w:r>
              <w:rPr>
                <w:rFonts w:ascii="PT Astra Serif" w:hAnsi="PT Astra Serif" w:cs="PT Astra Serif" w:eastAsia="PT Astra Serif"/>
                <w:color w:val="000000" w:themeColor="text1"/>
                <w:sz w:val="26"/>
                <w:szCs w:val="26"/>
              </w:rPr>
              <w:t xml:space="preserve">, (385-2) 242467</w:t>
            </w:r>
            <w:r>
              <w:rPr>
                <w:rFonts w:ascii="PT Astra Serif" w:hAnsi="PT Astra Serif" w:cs="PT Astra Serif" w:eastAsia="PT Astra Serif"/>
                <w:sz w:val="26"/>
              </w:rPr>
            </w:r>
            <w:r/>
          </w:p>
          <w:p>
            <w:pPr>
              <w:jc w:val="both"/>
              <w:rPr>
                <w:rFonts w:ascii="PT Astra Serif" w:hAnsi="PT Astra Serif" w:cs="PT Astra Serif" w:eastAsia="PT Astra Serif"/>
                <w:b/>
                <w:color w:val="000000"/>
                <w:sz w:val="26"/>
                <w:szCs w:val="26"/>
              </w:rPr>
            </w:pPr>
            <w:r>
              <w:rPr>
                <w:rFonts w:ascii="PT Astra Serif" w:hAnsi="PT Astra Serif" w:cs="PT Astra Serif" w:eastAsia="PT Astra Serif"/>
                <w:b/>
                <w:color w:val="000000"/>
                <w:sz w:val="26"/>
                <w:szCs w:val="26"/>
              </w:rPr>
            </w:r>
            <w:r>
              <w:rPr>
                <w:rFonts w:ascii="PT Astra Serif" w:hAnsi="PT Astra Serif" w:cs="PT Astra Serif" w:eastAsia="PT Astra Serif"/>
                <w:sz w:val="26"/>
              </w:rPr>
            </w:r>
            <w:r/>
          </w:p>
        </w:tc>
      </w:tr>
    </w:tbl>
    <w:p>
      <w:pPr>
        <w:jc w:val="both"/>
        <w:spacing w:lineRule="auto" w:line="240" w:after="0" w:afterAutospacing="0"/>
        <w:rPr>
          <w:rFonts w:ascii="PT Astra Serif" w:hAnsi="PT Astra Serif" w:cs="PT Astra Serif" w:eastAsia="PT Astra Serif"/>
          <w:sz w:val="28"/>
        </w:rPr>
      </w:pPr>
      <w:r>
        <w:rPr>
          <w:rFonts w:ascii="PT Astra Serif" w:hAnsi="PT Astra Serif" w:cs="PT Astra Serif" w:eastAsia="PT Astra Serif"/>
          <w:sz w:val="28"/>
        </w:rPr>
      </w:r>
      <w:r>
        <w:rPr>
          <w:rFonts w:ascii="PT Astra Serif" w:hAnsi="PT Astra Serif" w:cs="PT Astra Serif" w:eastAsia="PT Astra Serif"/>
          <w:sz w:val="28"/>
        </w:rPr>
      </w:r>
      <w:r/>
    </w:p>
    <w:p>
      <w:pPr>
        <w:jc w:val="both"/>
        <w:spacing w:lineRule="auto" w:line="240" w:after="0" w:afterAutospacing="0"/>
        <w:rPr>
          <w:rFonts w:ascii="PT Astra Serif" w:hAnsi="PT Astra Serif" w:cs="PT Astra Serif" w:eastAsia="PT Astra Serif"/>
          <w:b/>
          <w:sz w:val="28"/>
        </w:rPr>
      </w:pPr>
      <w:r>
        <w:rPr>
          <w:rFonts w:ascii="PT Astra Serif" w:hAnsi="PT Astra Serif" w:cs="PT Astra Serif" w:eastAsia="PT Astra Serif"/>
          <w:b/>
          <w:sz w:val="28"/>
          <w:highlight w:val="none"/>
        </w:rPr>
      </w:r>
      <w:r>
        <w:rPr>
          <w:rFonts w:ascii="PT Astra Serif" w:hAnsi="PT Astra Serif" w:cs="PT Astra Serif" w:eastAsia="PT Astra Serif"/>
          <w:b/>
          <w:sz w:val="28"/>
          <w:highlight w:val="none"/>
        </w:rPr>
        <w:t xml:space="preserve">Почти 350 млн. рублей online. Как платформа МСП.РФ помогает бизнесу</w:t>
      </w:r>
      <w:r>
        <w:rPr>
          <w:rFonts w:ascii="PT Astra Serif" w:hAnsi="PT Astra Serif" w:cs="PT Astra Serif" w:eastAsia="PT Astra Serif"/>
          <w:b/>
          <w:sz w:val="28"/>
          <w:highlight w:val="none"/>
        </w:rPr>
      </w:r>
      <w:r/>
    </w:p>
    <w:p>
      <w:pPr>
        <w:jc w:val="both"/>
        <w:spacing w:lineRule="auto" w:line="240" w:after="0" w:afterAutospacing="0"/>
        <w:rPr>
          <w:rFonts w:ascii="PT Astra Serif" w:hAnsi="PT Astra Serif" w:cs="PT Astra Serif" w:eastAsia="PT Astra Serif"/>
          <w:b/>
          <w:sz w:val="28"/>
        </w:rPr>
      </w:pPr>
      <w:r>
        <w:rPr>
          <w:rFonts w:ascii="PT Astra Serif" w:hAnsi="PT Astra Serif" w:cs="PT Astra Serif" w:eastAsia="PT Astra Serif"/>
          <w:b/>
          <w:sz w:val="28"/>
        </w:rPr>
      </w:r>
      <w:r>
        <w:rPr>
          <w:rFonts w:ascii="PT Astra Serif" w:hAnsi="PT Astra Serif" w:cs="PT Astra Serif" w:eastAsia="PT Astra Serif"/>
          <w:b/>
          <w:sz w:val="28"/>
        </w:rPr>
      </w:r>
    </w:p>
    <w:p>
      <w:pPr>
        <w:jc w:val="both"/>
        <w:spacing w:lineRule="auto" w:line="240" w:after="0" w:afterAutospacing="0"/>
        <w:rPr>
          <w:b w:val="false"/>
        </w:rPr>
      </w:pPr>
      <w:r>
        <w:rPr>
          <w:rFonts w:ascii="PT Astra Serif" w:hAnsi="PT Astra Serif" w:cs="PT Astra Serif" w:eastAsia="PT Astra Serif"/>
          <w:b w:val="false"/>
          <w:sz w:val="28"/>
        </w:rPr>
        <w:t xml:space="preserve">С начала года предприниматели Алтайского края через Цифровую платформу МСП привлекли микрозаймов на общую сумму более 348 миллионов рублей. Общее количество микрозаймов, полученных через портал МСП.РФ, составляет 126 ед. Соответствующие данные озвучили в К</w:t>
      </w:r>
      <w:r>
        <w:rPr>
          <w:rFonts w:ascii="PT Astra Serif" w:hAnsi="PT Astra Serif" w:cs="PT Astra Serif" w:eastAsia="PT Astra Serif"/>
          <w:b w:val="false"/>
          <w:sz w:val="28"/>
        </w:rPr>
        <w:t xml:space="preserve">орпорации МСП.</w:t>
      </w:r>
      <w:r>
        <w:rPr>
          <w:rFonts w:ascii="PT Astra Serif" w:hAnsi="PT Astra Serif" w:cs="PT Astra Serif" w:eastAsia="PT Astra Serif"/>
          <w:b w:val="false"/>
          <w:sz w:val="28"/>
        </w:rPr>
      </w:r>
      <w:r/>
    </w:p>
    <w:p>
      <w:pPr>
        <w:jc w:val="both"/>
        <w:spacing w:lineRule="auto" w:line="240" w:after="0" w:afterAutospacing="0"/>
        <w:rPr>
          <w:b w:val="false"/>
        </w:rPr>
      </w:pPr>
      <w:r>
        <w:rPr>
          <w:rFonts w:ascii="PT Astra Serif" w:hAnsi="PT Astra Serif" w:cs="PT Astra Serif" w:eastAsia="PT Astra Serif"/>
          <w:b w:val="false"/>
          <w:sz w:val="28"/>
        </w:rPr>
      </w:r>
      <w:r>
        <w:rPr>
          <w:rFonts w:ascii="PT Astra Serif" w:hAnsi="PT Astra Serif" w:cs="PT Astra Serif" w:eastAsia="PT Astra Serif"/>
          <w:b w:val="false"/>
          <w:sz w:val="28"/>
        </w:rPr>
      </w:r>
      <w:r/>
    </w:p>
    <w:p>
      <w:pPr>
        <w:jc w:val="both"/>
        <w:spacing w:lineRule="auto" w:line="240" w:after="0" w:afterAutospacing="0"/>
        <w:rPr>
          <w:b w:val="false"/>
        </w:rPr>
      </w:pPr>
      <w:r>
        <w:rPr>
          <w:rFonts w:ascii="PT Astra Serif" w:hAnsi="PT Astra Serif" w:cs="PT Astra Serif" w:eastAsia="PT Astra Serif"/>
          <w:b w:val="false"/>
          <w:sz w:val="28"/>
        </w:rPr>
        <w:t xml:space="preserve">– Ма</w:t>
      </w:r>
      <w:r>
        <w:rPr>
          <w:rFonts w:ascii="PT Astra Serif" w:hAnsi="PT Astra Serif" w:cs="PT Astra Serif" w:eastAsia="PT Astra Serif"/>
          <w:b w:val="false"/>
          <w:sz w:val="28"/>
        </w:rPr>
        <w:t xml:space="preserve">лый и средний бизнес Алтайского края может подать заявку на микрозаём через сервис «Подбор и получение микрофинансирования» с октября 2023 года, – отмечает генеральный директор Корпорации МСП Александр Исаевич. – Цифровизация этой меры поддержки позволяет </w:t>
      </w:r>
      <w:r>
        <w:rPr>
          <w:rFonts w:ascii="PT Astra Serif" w:hAnsi="PT Astra Serif" w:cs="PT Astra Serif" w:eastAsia="PT Astra Serif"/>
          <w:b w:val="false"/>
          <w:sz w:val="28"/>
        </w:rPr>
        <w:t xml:space="preserve">полностью видеть портрет получателей, анализировать причины отказов и вносить необходимые корректировки.</w:t>
      </w:r>
      <w:r>
        <w:rPr>
          <w:rFonts w:ascii="PT Astra Serif" w:hAnsi="PT Astra Serif" w:cs="PT Astra Serif" w:eastAsia="PT Astra Serif"/>
          <w:b w:val="false"/>
          <w:sz w:val="28"/>
        </w:rPr>
      </w:r>
      <w:r/>
    </w:p>
    <w:p>
      <w:pPr>
        <w:jc w:val="both"/>
        <w:spacing w:lineRule="auto" w:line="240" w:after="0" w:afterAutospacing="0"/>
        <w:rPr>
          <w:b w:val="false"/>
        </w:rPr>
      </w:pPr>
      <w:r>
        <w:rPr>
          <w:rFonts w:ascii="PT Astra Serif" w:hAnsi="PT Astra Serif" w:cs="PT Astra Serif" w:eastAsia="PT Astra Serif"/>
          <w:b w:val="false"/>
          <w:sz w:val="28"/>
        </w:rPr>
      </w:r>
      <w:r>
        <w:rPr>
          <w:rFonts w:ascii="PT Astra Serif" w:hAnsi="PT Astra Serif" w:cs="PT Astra Serif" w:eastAsia="PT Astra Serif"/>
          <w:b w:val="false"/>
          <w:sz w:val="28"/>
        </w:rPr>
      </w:r>
      <w:r/>
    </w:p>
    <w:p>
      <w:pPr>
        <w:jc w:val="both"/>
        <w:spacing w:lineRule="auto" w:line="240" w:after="0" w:afterAutospacing="0"/>
        <w:rPr>
          <w:b w:val="false"/>
        </w:rPr>
      </w:pPr>
      <w:r>
        <w:rPr>
          <w:rFonts w:ascii="PT Astra Serif" w:hAnsi="PT Astra Serif" w:cs="PT Astra Serif" w:eastAsia="PT Astra Serif"/>
          <w:b w:val="false"/>
          <w:sz w:val="28"/>
        </w:rPr>
        <w:t xml:space="preserve">В Алтай</w:t>
      </w:r>
      <w:r>
        <w:rPr>
          <w:rFonts w:ascii="PT Astra Serif" w:hAnsi="PT Astra Serif" w:cs="PT Astra Serif" w:eastAsia="PT Astra Serif"/>
          <w:b w:val="false"/>
          <w:sz w:val="28"/>
        </w:rPr>
        <w:t xml:space="preserve">ском крае льготное финансирование бизнеса осуществляет Алтайский фонд финансирования предпринимательства, который работает в рамках национального проекта «Малое и среднее предпринимательство и поддержка индивидуальной пре</w:t>
      </w:r>
      <w:r>
        <w:rPr>
          <w:rFonts w:ascii="PT Astra Serif" w:hAnsi="PT Astra Serif" w:cs="PT Astra Serif" w:eastAsia="PT Astra Serif"/>
          <w:b w:val="false"/>
          <w:sz w:val="28"/>
        </w:rPr>
        <w:t xml:space="preserve">дпринимательской инициативы».</w:t>
      </w:r>
      <w:r>
        <w:rPr>
          <w:rFonts w:ascii="PT Astra Serif" w:hAnsi="PT Astra Serif" w:cs="PT Astra Serif" w:eastAsia="PT Astra Serif"/>
          <w:b w:val="false"/>
          <w:sz w:val="28"/>
        </w:rPr>
      </w:r>
      <w:r/>
    </w:p>
    <w:p>
      <w:pPr>
        <w:jc w:val="both"/>
        <w:spacing w:lineRule="auto" w:line="240" w:after="0" w:afterAutospacing="0"/>
        <w:rPr>
          <w:b w:val="false"/>
        </w:rPr>
      </w:pPr>
      <w:r>
        <w:rPr>
          <w:rFonts w:ascii="PT Astra Serif" w:hAnsi="PT Astra Serif" w:cs="PT Astra Serif" w:eastAsia="PT Astra Serif"/>
          <w:b w:val="false"/>
          <w:sz w:val="28"/>
        </w:rPr>
      </w:r>
      <w:r>
        <w:rPr>
          <w:rFonts w:ascii="PT Astra Serif" w:hAnsi="PT Astra Serif" w:cs="PT Astra Serif" w:eastAsia="PT Astra Serif"/>
          <w:b w:val="false"/>
          <w:sz w:val="28"/>
        </w:rPr>
      </w:r>
      <w:r/>
    </w:p>
    <w:p>
      <w:pPr>
        <w:jc w:val="both"/>
        <w:spacing w:lineRule="auto" w:line="240" w:after="0" w:afterAutospacing="0"/>
        <w:rPr>
          <w:b w:val="false"/>
        </w:rPr>
      </w:pPr>
      <w:r>
        <w:rPr>
          <w:rFonts w:ascii="PT Astra Serif" w:hAnsi="PT Astra Serif" w:cs="PT Astra Serif" w:eastAsia="PT Astra Serif"/>
          <w:b w:val="false"/>
          <w:sz w:val="28"/>
        </w:rPr>
        <w:t xml:space="preserve">В общей сложности с начала года фонд предоставил 407 микрозаймов на общую сумму более 1 млрд. 289 млн. рублей. Заявки на получение этой поддержки предприниматели Алтайского края могут оставлять через специальный раздел на Цифровой платформе МСП.</w:t>
      </w:r>
      <w:r>
        <w:rPr>
          <w:rFonts w:ascii="PT Astra Serif" w:hAnsi="PT Astra Serif" w:cs="PT Astra Serif" w:eastAsia="PT Astra Serif"/>
          <w:b w:val="false"/>
          <w:sz w:val="28"/>
        </w:rPr>
      </w:r>
      <w:r/>
    </w:p>
    <w:p>
      <w:pPr>
        <w:jc w:val="both"/>
        <w:spacing w:lineRule="auto" w:line="240" w:after="0" w:afterAutospacing="0"/>
        <w:rPr>
          <w:b w:val="false"/>
        </w:rPr>
      </w:pPr>
      <w:r>
        <w:rPr>
          <w:rFonts w:ascii="PT Astra Serif" w:hAnsi="PT Astra Serif" w:cs="PT Astra Serif" w:eastAsia="PT Astra Serif"/>
          <w:b w:val="false"/>
          <w:sz w:val="28"/>
        </w:rPr>
      </w:r>
      <w:r>
        <w:rPr>
          <w:rFonts w:ascii="PT Astra Serif" w:hAnsi="PT Astra Serif" w:cs="PT Astra Serif" w:eastAsia="PT Astra Serif"/>
          <w:b w:val="false"/>
          <w:sz w:val="28"/>
        </w:rPr>
      </w:r>
      <w:r/>
    </w:p>
    <w:p>
      <w:pPr>
        <w:jc w:val="both"/>
        <w:spacing w:lineRule="auto" w:line="240" w:after="0" w:afterAutospacing="0"/>
      </w:pPr>
      <w:r>
        <w:rPr>
          <w:rFonts w:ascii="PT Astra Serif" w:hAnsi="PT Astra Serif" w:cs="PT Astra Serif" w:eastAsia="PT Astra Serif"/>
          <w:b w:val="false"/>
          <w:sz w:val="28"/>
        </w:rPr>
        <w:t xml:space="preserve">Цифровая платформа МСП.РФ разработана Корпорацией МСП совместно с Минэкономразвития РФ для повышения доступности услуг и мер поддержки малого и среднего бизнеса. </w:t>
      </w:r>
      <w:r>
        <w:rPr>
          <w:rFonts w:ascii="PT Astra Serif" w:hAnsi="PT Astra Serif" w:cs="PT Astra Serif" w:eastAsia="PT Astra Serif"/>
          <w:b/>
          <w:sz w:val="28"/>
        </w:rPr>
      </w:r>
      <w:r/>
    </w:p>
    <w:sectPr>
      <w:footnotePr/>
      <w:endnotePr/>
      <w:type w:val="nextPage"/>
      <w:pgSz w:w="11906" w:h="16838" w:orient="portrait"/>
      <w:pgMar w:top="1134" w:right="850" w:bottom="680"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Segoe UI">
    <w:panose1 w:val="020B0502040504020204"/>
  </w:font>
  <w:font w:name="Times New Roman">
    <w:panose1 w:val="02020603050405020304"/>
  </w:font>
  <w:font w:name="PT Astra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Symbol" w:hAnsi="Symbol" w:cs="Symbol" w:eastAsia="Symbol"/>
        <w:color w:val="0000EE"/>
        <w:sz w:val="24"/>
      </w:rPr>
    </w:lvl>
    <w:lvl w:ilvl="1">
      <w:start w:val="1"/>
      <w:numFmt w:val="bullet"/>
      <w:isLgl w:val="false"/>
      <w:suff w:val="tab"/>
      <w:lvlText w:val="·"/>
      <w:lvlJc w:val="left"/>
      <w:pPr>
        <w:ind w:left="1429" w:hanging="360"/>
      </w:pPr>
      <w:rPr>
        <w:rFonts w:ascii="Symbol" w:hAnsi="Symbol" w:cs="Symbol" w:eastAsia="Symbol"/>
        <w:color w:val="0000EE"/>
        <w:sz w:val="24"/>
      </w:rPr>
    </w:lvl>
    <w:lvl w:ilvl="2">
      <w:start w:val="1"/>
      <w:numFmt w:val="bullet"/>
      <w:isLgl w:val="false"/>
      <w:suff w:val="tab"/>
      <w:lvlText w:val="·"/>
      <w:lvlJc w:val="left"/>
      <w:pPr>
        <w:ind w:left="2149" w:hanging="360"/>
      </w:pPr>
      <w:rPr>
        <w:rFonts w:ascii="Symbol" w:hAnsi="Symbol" w:cs="Symbol" w:eastAsia="Symbol"/>
        <w:color w:val="0000EE"/>
        <w:sz w:val="24"/>
      </w:rPr>
    </w:lvl>
    <w:lvl w:ilvl="3">
      <w:start w:val="1"/>
      <w:numFmt w:val="bullet"/>
      <w:isLgl w:val="false"/>
      <w:suff w:val="tab"/>
      <w:lvlText w:val="·"/>
      <w:lvlJc w:val="left"/>
      <w:pPr>
        <w:ind w:left="2869" w:hanging="360"/>
      </w:pPr>
      <w:rPr>
        <w:rFonts w:ascii="Symbol" w:hAnsi="Symbol" w:cs="Symbol" w:eastAsia="Symbol"/>
        <w:color w:val="0000EE"/>
        <w:sz w:val="24"/>
      </w:rPr>
    </w:lvl>
    <w:lvl w:ilvl="4">
      <w:start w:val="1"/>
      <w:numFmt w:val="bullet"/>
      <w:isLgl w:val="false"/>
      <w:suff w:val="tab"/>
      <w:lvlText w:val="·"/>
      <w:lvlJc w:val="left"/>
      <w:pPr>
        <w:ind w:left="3589" w:hanging="360"/>
      </w:pPr>
      <w:rPr>
        <w:rFonts w:ascii="Symbol" w:hAnsi="Symbol" w:cs="Symbol" w:eastAsia="Symbol"/>
        <w:color w:val="0000EE"/>
        <w:sz w:val="24"/>
      </w:rPr>
    </w:lvl>
    <w:lvl w:ilvl="5">
      <w:start w:val="1"/>
      <w:numFmt w:val="bullet"/>
      <w:isLgl w:val="false"/>
      <w:suff w:val="tab"/>
      <w:lvlText w:val="·"/>
      <w:lvlJc w:val="left"/>
      <w:pPr>
        <w:ind w:left="4309" w:hanging="360"/>
      </w:pPr>
      <w:rPr>
        <w:rFonts w:ascii="Symbol" w:hAnsi="Symbol" w:cs="Symbol" w:eastAsia="Symbol"/>
        <w:color w:val="0000EE"/>
        <w:sz w:val="24"/>
      </w:rPr>
    </w:lvl>
    <w:lvl w:ilvl="6">
      <w:start w:val="1"/>
      <w:numFmt w:val="bullet"/>
      <w:isLgl w:val="false"/>
      <w:suff w:val="tab"/>
      <w:lvlText w:val="·"/>
      <w:lvlJc w:val="left"/>
      <w:pPr>
        <w:ind w:left="5029" w:hanging="360"/>
      </w:pPr>
      <w:rPr>
        <w:rFonts w:ascii="Symbol" w:hAnsi="Symbol" w:cs="Symbol" w:eastAsia="Symbol"/>
        <w:color w:val="0000EE"/>
        <w:sz w:val="24"/>
      </w:rPr>
    </w:lvl>
    <w:lvl w:ilvl="7">
      <w:start w:val="1"/>
      <w:numFmt w:val="bullet"/>
      <w:isLgl w:val="false"/>
      <w:suff w:val="tab"/>
      <w:lvlText w:val="·"/>
      <w:lvlJc w:val="left"/>
      <w:pPr>
        <w:ind w:left="5749" w:hanging="360"/>
      </w:pPr>
      <w:rPr>
        <w:rFonts w:ascii="Symbol" w:hAnsi="Symbol" w:cs="Symbol" w:eastAsia="Symbol"/>
        <w:color w:val="0000EE"/>
        <w:sz w:val="24"/>
      </w:rPr>
    </w:lvl>
    <w:lvl w:ilvl="8">
      <w:start w:val="1"/>
      <w:numFmt w:val="bullet"/>
      <w:isLgl w:val="false"/>
      <w:suff w:val="tab"/>
      <w:lvlText w:val="·"/>
      <w:lvlJc w:val="left"/>
      <w:pPr>
        <w:ind w:left="6469" w:hanging="360"/>
      </w:pPr>
      <w:rPr>
        <w:rFonts w:ascii="Symbol" w:hAnsi="Symbol" w:cs="Symbol" w:eastAsia="Symbol"/>
        <w:color w:val="0000EE"/>
        <w:sz w:val="24"/>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ru-RU"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49">
    <w:name w:val="Heading 1 Char"/>
    <w:basedOn w:val="625"/>
    <w:link w:val="624"/>
    <w:uiPriority w:val="9"/>
    <w:rPr>
      <w:rFonts w:ascii="Arial" w:hAnsi="Arial" w:cs="Arial" w:eastAsia="Arial"/>
      <w:sz w:val="40"/>
      <w:szCs w:val="40"/>
    </w:rPr>
  </w:style>
  <w:style w:type="paragraph" w:styleId="450">
    <w:name w:val="Heading 2"/>
    <w:basedOn w:val="623"/>
    <w:next w:val="623"/>
    <w:link w:val="451"/>
    <w:qFormat/>
    <w:uiPriority w:val="9"/>
    <w:unhideWhenUsed/>
    <w:rPr>
      <w:rFonts w:ascii="Arial" w:hAnsi="Arial" w:cs="Arial" w:eastAsia="Arial"/>
      <w:sz w:val="34"/>
    </w:rPr>
    <w:pPr>
      <w:keepLines/>
      <w:keepNext/>
      <w:spacing w:after="200" w:before="360"/>
      <w:outlineLvl w:val="1"/>
    </w:pPr>
  </w:style>
  <w:style w:type="character" w:styleId="451">
    <w:name w:val="Heading 2 Char"/>
    <w:basedOn w:val="625"/>
    <w:link w:val="450"/>
    <w:uiPriority w:val="9"/>
    <w:rPr>
      <w:rFonts w:ascii="Arial" w:hAnsi="Arial" w:cs="Arial" w:eastAsia="Arial"/>
      <w:sz w:val="34"/>
    </w:rPr>
  </w:style>
  <w:style w:type="paragraph" w:styleId="452">
    <w:name w:val="Heading 3"/>
    <w:basedOn w:val="623"/>
    <w:next w:val="623"/>
    <w:link w:val="453"/>
    <w:qFormat/>
    <w:uiPriority w:val="9"/>
    <w:unhideWhenUsed/>
    <w:rPr>
      <w:rFonts w:ascii="Arial" w:hAnsi="Arial" w:cs="Arial" w:eastAsia="Arial"/>
      <w:sz w:val="30"/>
      <w:szCs w:val="30"/>
    </w:rPr>
    <w:pPr>
      <w:keepLines/>
      <w:keepNext/>
      <w:spacing w:after="200" w:before="320"/>
      <w:outlineLvl w:val="2"/>
    </w:pPr>
  </w:style>
  <w:style w:type="character" w:styleId="453">
    <w:name w:val="Heading 3 Char"/>
    <w:basedOn w:val="625"/>
    <w:link w:val="452"/>
    <w:uiPriority w:val="9"/>
    <w:rPr>
      <w:rFonts w:ascii="Arial" w:hAnsi="Arial" w:cs="Arial" w:eastAsia="Arial"/>
      <w:sz w:val="30"/>
      <w:szCs w:val="30"/>
    </w:rPr>
  </w:style>
  <w:style w:type="paragraph" w:styleId="454">
    <w:name w:val="Heading 4"/>
    <w:basedOn w:val="623"/>
    <w:next w:val="623"/>
    <w:link w:val="455"/>
    <w:qFormat/>
    <w:uiPriority w:val="9"/>
    <w:unhideWhenUsed/>
    <w:rPr>
      <w:rFonts w:ascii="Arial" w:hAnsi="Arial" w:cs="Arial" w:eastAsia="Arial"/>
      <w:b/>
      <w:bCs/>
      <w:sz w:val="26"/>
      <w:szCs w:val="26"/>
    </w:rPr>
    <w:pPr>
      <w:keepLines/>
      <w:keepNext/>
      <w:spacing w:after="200" w:before="320"/>
      <w:outlineLvl w:val="3"/>
    </w:pPr>
  </w:style>
  <w:style w:type="character" w:styleId="455">
    <w:name w:val="Heading 4 Char"/>
    <w:basedOn w:val="625"/>
    <w:link w:val="454"/>
    <w:uiPriority w:val="9"/>
    <w:rPr>
      <w:rFonts w:ascii="Arial" w:hAnsi="Arial" w:cs="Arial" w:eastAsia="Arial"/>
      <w:b/>
      <w:bCs/>
      <w:sz w:val="26"/>
      <w:szCs w:val="26"/>
    </w:rPr>
  </w:style>
  <w:style w:type="paragraph" w:styleId="456">
    <w:name w:val="Heading 5"/>
    <w:basedOn w:val="623"/>
    <w:next w:val="623"/>
    <w:link w:val="457"/>
    <w:qFormat/>
    <w:uiPriority w:val="9"/>
    <w:unhideWhenUsed/>
    <w:rPr>
      <w:rFonts w:ascii="Arial" w:hAnsi="Arial" w:cs="Arial" w:eastAsia="Arial"/>
      <w:b/>
      <w:bCs/>
      <w:sz w:val="24"/>
      <w:szCs w:val="24"/>
    </w:rPr>
    <w:pPr>
      <w:keepLines/>
      <w:keepNext/>
      <w:spacing w:after="200" w:before="320"/>
      <w:outlineLvl w:val="4"/>
    </w:pPr>
  </w:style>
  <w:style w:type="character" w:styleId="457">
    <w:name w:val="Heading 5 Char"/>
    <w:basedOn w:val="625"/>
    <w:link w:val="456"/>
    <w:uiPriority w:val="9"/>
    <w:rPr>
      <w:rFonts w:ascii="Arial" w:hAnsi="Arial" w:cs="Arial" w:eastAsia="Arial"/>
      <w:b/>
      <w:bCs/>
      <w:sz w:val="24"/>
      <w:szCs w:val="24"/>
    </w:rPr>
  </w:style>
  <w:style w:type="paragraph" w:styleId="458">
    <w:name w:val="Heading 6"/>
    <w:basedOn w:val="623"/>
    <w:next w:val="623"/>
    <w:link w:val="459"/>
    <w:qFormat/>
    <w:uiPriority w:val="9"/>
    <w:unhideWhenUsed/>
    <w:rPr>
      <w:rFonts w:ascii="Arial" w:hAnsi="Arial" w:cs="Arial" w:eastAsia="Arial"/>
      <w:b/>
      <w:bCs/>
      <w:sz w:val="22"/>
      <w:szCs w:val="22"/>
    </w:rPr>
    <w:pPr>
      <w:keepLines/>
      <w:keepNext/>
      <w:spacing w:after="200" w:before="320"/>
      <w:outlineLvl w:val="5"/>
    </w:pPr>
  </w:style>
  <w:style w:type="character" w:styleId="459">
    <w:name w:val="Heading 6 Char"/>
    <w:basedOn w:val="625"/>
    <w:link w:val="458"/>
    <w:uiPriority w:val="9"/>
    <w:rPr>
      <w:rFonts w:ascii="Arial" w:hAnsi="Arial" w:cs="Arial" w:eastAsia="Arial"/>
      <w:b/>
      <w:bCs/>
      <w:sz w:val="22"/>
      <w:szCs w:val="22"/>
    </w:rPr>
  </w:style>
  <w:style w:type="paragraph" w:styleId="460">
    <w:name w:val="Heading 7"/>
    <w:basedOn w:val="623"/>
    <w:next w:val="623"/>
    <w:link w:val="461"/>
    <w:qFormat/>
    <w:uiPriority w:val="9"/>
    <w:unhideWhenUsed/>
    <w:rPr>
      <w:rFonts w:ascii="Arial" w:hAnsi="Arial" w:cs="Arial" w:eastAsia="Arial"/>
      <w:b/>
      <w:bCs/>
      <w:i/>
      <w:iCs/>
      <w:sz w:val="22"/>
      <w:szCs w:val="22"/>
    </w:rPr>
    <w:pPr>
      <w:keepLines/>
      <w:keepNext/>
      <w:spacing w:after="200" w:before="320"/>
      <w:outlineLvl w:val="6"/>
    </w:pPr>
  </w:style>
  <w:style w:type="character" w:styleId="461">
    <w:name w:val="Heading 7 Char"/>
    <w:basedOn w:val="625"/>
    <w:link w:val="460"/>
    <w:uiPriority w:val="9"/>
    <w:rPr>
      <w:rFonts w:ascii="Arial" w:hAnsi="Arial" w:cs="Arial" w:eastAsia="Arial"/>
      <w:b/>
      <w:bCs/>
      <w:i/>
      <w:iCs/>
      <w:sz w:val="22"/>
      <w:szCs w:val="22"/>
    </w:rPr>
  </w:style>
  <w:style w:type="paragraph" w:styleId="462">
    <w:name w:val="Heading 8"/>
    <w:basedOn w:val="623"/>
    <w:next w:val="623"/>
    <w:link w:val="463"/>
    <w:qFormat/>
    <w:uiPriority w:val="9"/>
    <w:unhideWhenUsed/>
    <w:rPr>
      <w:rFonts w:ascii="Arial" w:hAnsi="Arial" w:cs="Arial" w:eastAsia="Arial"/>
      <w:i/>
      <w:iCs/>
      <w:sz w:val="22"/>
      <w:szCs w:val="22"/>
    </w:rPr>
    <w:pPr>
      <w:keepLines/>
      <w:keepNext/>
      <w:spacing w:after="200" w:before="320"/>
      <w:outlineLvl w:val="7"/>
    </w:pPr>
  </w:style>
  <w:style w:type="character" w:styleId="463">
    <w:name w:val="Heading 8 Char"/>
    <w:basedOn w:val="625"/>
    <w:link w:val="462"/>
    <w:uiPriority w:val="9"/>
    <w:rPr>
      <w:rFonts w:ascii="Arial" w:hAnsi="Arial" w:cs="Arial" w:eastAsia="Arial"/>
      <w:i/>
      <w:iCs/>
      <w:sz w:val="22"/>
      <w:szCs w:val="22"/>
    </w:rPr>
  </w:style>
  <w:style w:type="paragraph" w:styleId="464">
    <w:name w:val="Heading 9"/>
    <w:basedOn w:val="623"/>
    <w:next w:val="623"/>
    <w:link w:val="465"/>
    <w:qFormat/>
    <w:uiPriority w:val="9"/>
    <w:unhideWhenUsed/>
    <w:rPr>
      <w:rFonts w:ascii="Arial" w:hAnsi="Arial" w:cs="Arial" w:eastAsia="Arial"/>
      <w:i/>
      <w:iCs/>
      <w:sz w:val="21"/>
      <w:szCs w:val="21"/>
    </w:rPr>
    <w:pPr>
      <w:keepLines/>
      <w:keepNext/>
      <w:spacing w:after="200" w:before="320"/>
      <w:outlineLvl w:val="8"/>
    </w:pPr>
  </w:style>
  <w:style w:type="character" w:styleId="465">
    <w:name w:val="Heading 9 Char"/>
    <w:basedOn w:val="625"/>
    <w:link w:val="464"/>
    <w:uiPriority w:val="9"/>
    <w:rPr>
      <w:rFonts w:ascii="Arial" w:hAnsi="Arial" w:cs="Arial" w:eastAsia="Arial"/>
      <w:i/>
      <w:iCs/>
      <w:sz w:val="21"/>
      <w:szCs w:val="21"/>
    </w:rPr>
  </w:style>
  <w:style w:type="paragraph" w:styleId="466">
    <w:name w:val="List Paragraph"/>
    <w:basedOn w:val="623"/>
    <w:qFormat/>
    <w:uiPriority w:val="34"/>
    <w:pPr>
      <w:contextualSpacing w:val="true"/>
      <w:ind w:left="720"/>
    </w:pPr>
  </w:style>
  <w:style w:type="paragraph" w:styleId="467">
    <w:name w:val="No Spacing"/>
    <w:qFormat/>
    <w:uiPriority w:val="1"/>
    <w:pPr>
      <w:spacing w:lineRule="auto" w:line="240" w:after="0" w:before="0"/>
    </w:pPr>
  </w:style>
  <w:style w:type="paragraph" w:styleId="468">
    <w:name w:val="Title"/>
    <w:basedOn w:val="623"/>
    <w:next w:val="623"/>
    <w:link w:val="469"/>
    <w:qFormat/>
    <w:uiPriority w:val="10"/>
    <w:rPr>
      <w:sz w:val="48"/>
      <w:szCs w:val="48"/>
    </w:rPr>
    <w:pPr>
      <w:contextualSpacing w:val="true"/>
      <w:spacing w:after="200" w:before="300"/>
    </w:pPr>
  </w:style>
  <w:style w:type="character" w:styleId="469">
    <w:name w:val="Title Char"/>
    <w:basedOn w:val="625"/>
    <w:link w:val="468"/>
    <w:uiPriority w:val="10"/>
    <w:rPr>
      <w:sz w:val="48"/>
      <w:szCs w:val="48"/>
    </w:rPr>
  </w:style>
  <w:style w:type="paragraph" w:styleId="470">
    <w:name w:val="Subtitle"/>
    <w:basedOn w:val="623"/>
    <w:next w:val="623"/>
    <w:link w:val="471"/>
    <w:qFormat/>
    <w:uiPriority w:val="11"/>
    <w:rPr>
      <w:sz w:val="24"/>
      <w:szCs w:val="24"/>
    </w:rPr>
    <w:pPr>
      <w:spacing w:after="200" w:before="200"/>
    </w:pPr>
  </w:style>
  <w:style w:type="character" w:styleId="471">
    <w:name w:val="Subtitle Char"/>
    <w:basedOn w:val="625"/>
    <w:link w:val="470"/>
    <w:uiPriority w:val="11"/>
    <w:rPr>
      <w:sz w:val="24"/>
      <w:szCs w:val="24"/>
    </w:rPr>
  </w:style>
  <w:style w:type="paragraph" w:styleId="472">
    <w:name w:val="Quote"/>
    <w:basedOn w:val="623"/>
    <w:next w:val="623"/>
    <w:link w:val="473"/>
    <w:qFormat/>
    <w:uiPriority w:val="29"/>
    <w:rPr>
      <w:i/>
    </w:rPr>
    <w:pPr>
      <w:ind w:left="720" w:right="720"/>
    </w:pPr>
  </w:style>
  <w:style w:type="character" w:styleId="473">
    <w:name w:val="Quote Char"/>
    <w:link w:val="472"/>
    <w:uiPriority w:val="29"/>
    <w:rPr>
      <w:i/>
    </w:rPr>
  </w:style>
  <w:style w:type="paragraph" w:styleId="474">
    <w:name w:val="Intense Quote"/>
    <w:basedOn w:val="623"/>
    <w:next w:val="623"/>
    <w:link w:val="475"/>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475">
    <w:name w:val="Intense Quote Char"/>
    <w:link w:val="474"/>
    <w:uiPriority w:val="30"/>
    <w:rPr>
      <w:i/>
    </w:rPr>
  </w:style>
  <w:style w:type="paragraph" w:styleId="476">
    <w:name w:val="Header"/>
    <w:basedOn w:val="623"/>
    <w:link w:val="477"/>
    <w:uiPriority w:val="99"/>
    <w:unhideWhenUsed/>
    <w:pPr>
      <w:spacing w:lineRule="auto" w:line="240" w:after="0"/>
      <w:tabs>
        <w:tab w:val="center" w:pos="7143" w:leader="none"/>
        <w:tab w:val="right" w:pos="14287" w:leader="none"/>
      </w:tabs>
    </w:pPr>
  </w:style>
  <w:style w:type="character" w:styleId="477">
    <w:name w:val="Header Char"/>
    <w:basedOn w:val="625"/>
    <w:link w:val="476"/>
    <w:uiPriority w:val="99"/>
  </w:style>
  <w:style w:type="paragraph" w:styleId="478">
    <w:name w:val="Footer"/>
    <w:basedOn w:val="623"/>
    <w:link w:val="481"/>
    <w:uiPriority w:val="99"/>
    <w:unhideWhenUsed/>
    <w:pPr>
      <w:spacing w:lineRule="auto" w:line="240" w:after="0"/>
      <w:tabs>
        <w:tab w:val="center" w:pos="7143" w:leader="none"/>
        <w:tab w:val="right" w:pos="14287" w:leader="none"/>
      </w:tabs>
    </w:pPr>
  </w:style>
  <w:style w:type="character" w:styleId="479">
    <w:name w:val="Footer Char"/>
    <w:basedOn w:val="625"/>
    <w:link w:val="478"/>
    <w:uiPriority w:val="99"/>
  </w:style>
  <w:style w:type="paragraph" w:styleId="480">
    <w:name w:val="Caption"/>
    <w:basedOn w:val="623"/>
    <w:next w:val="623"/>
    <w:qFormat/>
    <w:uiPriority w:val="35"/>
    <w:semiHidden/>
    <w:unhideWhenUsed/>
    <w:rPr>
      <w:b/>
      <w:bCs/>
      <w:color w:val="4F81BD" w:themeColor="accent1"/>
      <w:sz w:val="18"/>
      <w:szCs w:val="18"/>
    </w:rPr>
    <w:pPr>
      <w:spacing w:lineRule="auto" w:line="276"/>
    </w:pPr>
  </w:style>
  <w:style w:type="character" w:styleId="481">
    <w:name w:val="Caption Char"/>
    <w:basedOn w:val="480"/>
    <w:link w:val="478"/>
    <w:uiPriority w:val="99"/>
  </w:style>
  <w:style w:type="table" w:styleId="482">
    <w:name w:val="Table Grid Light"/>
    <w:basedOn w:val="62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3">
    <w:name w:val="Plain Table 1"/>
    <w:basedOn w:val="62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84">
    <w:name w:val="Plain Table 2"/>
    <w:basedOn w:val="62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5">
    <w:name w:val="Plain Table 3"/>
    <w:basedOn w:val="62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86">
    <w:name w:val="Plain Table 4"/>
    <w:basedOn w:val="62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87">
    <w:name w:val="Plain Table 5"/>
    <w:basedOn w:val="62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488">
    <w:name w:val="Grid Table 1 Light"/>
    <w:basedOn w:val="62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89">
    <w:name w:val="Grid Table 1 Light - Accent 1"/>
    <w:basedOn w:val="62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90">
    <w:name w:val="Grid Table 1 Light - Accent 2"/>
    <w:basedOn w:val="62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91">
    <w:name w:val="Grid Table 1 Light - Accent 3"/>
    <w:basedOn w:val="62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92">
    <w:name w:val="Grid Table 1 Light - Accent 4"/>
    <w:basedOn w:val="62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93">
    <w:name w:val="Grid Table 1 Light - Accent 5"/>
    <w:basedOn w:val="62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94">
    <w:name w:val="Grid Table 1 Light - Accent 6"/>
    <w:basedOn w:val="62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95">
    <w:name w:val="Grid Table 2"/>
    <w:basedOn w:val="62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496">
    <w:name w:val="Grid Table 2 - Accent 1"/>
    <w:basedOn w:val="62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97">
    <w:name w:val="Grid Table 2 - Accent 2"/>
    <w:basedOn w:val="62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98">
    <w:name w:val="Grid Table 2 - Accent 3"/>
    <w:basedOn w:val="62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99">
    <w:name w:val="Grid Table 2 - Accent 4"/>
    <w:basedOn w:val="62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500">
    <w:name w:val="Grid Table 2 - Accent 5"/>
    <w:basedOn w:val="62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501">
    <w:name w:val="Grid Table 2 - Accent 6"/>
    <w:basedOn w:val="62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502">
    <w:name w:val="Grid Table 3"/>
    <w:basedOn w:val="62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3">
    <w:name w:val="Grid Table 3 - Accent 1"/>
    <w:basedOn w:val="62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4">
    <w:name w:val="Grid Table 3 - Accent 2"/>
    <w:basedOn w:val="62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5">
    <w:name w:val="Grid Table 3 - Accent 3"/>
    <w:basedOn w:val="62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6">
    <w:name w:val="Grid Table 3 - Accent 4"/>
    <w:basedOn w:val="62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7">
    <w:name w:val="Grid Table 3 - Accent 5"/>
    <w:basedOn w:val="62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8">
    <w:name w:val="Grid Table 3 - Accent 6"/>
    <w:basedOn w:val="62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9">
    <w:name w:val="Grid Table 4"/>
    <w:basedOn w:val="62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10">
    <w:name w:val="Grid Table 4 - Accent 1"/>
    <w:basedOn w:val="62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11">
    <w:name w:val="Grid Table 4 - Accent 2"/>
    <w:basedOn w:val="62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12">
    <w:name w:val="Grid Table 4 - Accent 3"/>
    <w:basedOn w:val="62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13">
    <w:name w:val="Grid Table 4 - Accent 4"/>
    <w:basedOn w:val="62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14">
    <w:name w:val="Grid Table 4 - Accent 5"/>
    <w:basedOn w:val="62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15">
    <w:name w:val="Grid Table 4 - Accent 6"/>
    <w:basedOn w:val="62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16">
    <w:name w:val="Grid Table 5 Dark"/>
    <w:basedOn w:val="62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517">
    <w:name w:val="Grid Table 5 Dark- Accent 1"/>
    <w:basedOn w:val="62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518">
    <w:name w:val="Grid Table 5 Dark - Accent 2"/>
    <w:basedOn w:val="62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519">
    <w:name w:val="Grid Table 5 Dark - Accent 3"/>
    <w:basedOn w:val="62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520">
    <w:name w:val="Grid Table 5 Dark- Accent 4"/>
    <w:basedOn w:val="62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521">
    <w:name w:val="Grid Table 5 Dark - Accent 5"/>
    <w:basedOn w:val="62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522">
    <w:name w:val="Grid Table 5 Dark - Accent 6"/>
    <w:basedOn w:val="62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523">
    <w:name w:val="Grid Table 6 Colorful"/>
    <w:basedOn w:val="62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24">
    <w:name w:val="Grid Table 6 Colorful - Accent 1"/>
    <w:basedOn w:val="62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525">
    <w:name w:val="Grid Table 6 Colorful - Accent 2"/>
    <w:basedOn w:val="62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526">
    <w:name w:val="Grid Table 6 Colorful - Accent 3"/>
    <w:basedOn w:val="62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527">
    <w:name w:val="Grid Table 6 Colorful - Accent 4"/>
    <w:basedOn w:val="62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528">
    <w:name w:val="Grid Table 6 Colorful - Accent 5"/>
    <w:basedOn w:val="62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29">
    <w:name w:val="Grid Table 6 Colorful - Accent 6"/>
    <w:basedOn w:val="62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30">
    <w:name w:val="Grid Table 7 Colorful"/>
    <w:basedOn w:val="62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31">
    <w:name w:val="Grid Table 7 Colorful - Accent 1"/>
    <w:basedOn w:val="62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32">
    <w:name w:val="Grid Table 7 Colorful - Accent 2"/>
    <w:basedOn w:val="62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33">
    <w:name w:val="Grid Table 7 Colorful - Accent 3"/>
    <w:basedOn w:val="62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34">
    <w:name w:val="Grid Table 7 Colorful - Accent 4"/>
    <w:basedOn w:val="62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35">
    <w:name w:val="Grid Table 7 Colorful - Accent 5"/>
    <w:basedOn w:val="62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36">
    <w:name w:val="Grid Table 7 Colorful - Accent 6"/>
    <w:basedOn w:val="62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37">
    <w:name w:val="List Table 1 Light"/>
    <w:basedOn w:val="626"/>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38">
    <w:name w:val="List Table 1 Light - Accent 1"/>
    <w:basedOn w:val="626"/>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39">
    <w:name w:val="List Table 1 Light - Accent 2"/>
    <w:basedOn w:val="626"/>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40">
    <w:name w:val="List Table 1 Light - Accent 3"/>
    <w:basedOn w:val="626"/>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41">
    <w:name w:val="List Table 1 Light - Accent 4"/>
    <w:basedOn w:val="626"/>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42">
    <w:name w:val="List Table 1 Light - Accent 5"/>
    <w:basedOn w:val="626"/>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43">
    <w:name w:val="List Table 1 Light - Accent 6"/>
    <w:basedOn w:val="626"/>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44">
    <w:name w:val="List Table 2"/>
    <w:basedOn w:val="62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45">
    <w:name w:val="List Table 2 - Accent 1"/>
    <w:basedOn w:val="62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46">
    <w:name w:val="List Table 2 - Accent 2"/>
    <w:basedOn w:val="62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47">
    <w:name w:val="List Table 2 - Accent 3"/>
    <w:basedOn w:val="62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48">
    <w:name w:val="List Table 2 - Accent 4"/>
    <w:basedOn w:val="62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49">
    <w:name w:val="List Table 2 - Accent 5"/>
    <w:basedOn w:val="62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50">
    <w:name w:val="List Table 2 - Accent 6"/>
    <w:basedOn w:val="62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51">
    <w:name w:val="List Table 3"/>
    <w:basedOn w:val="62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52">
    <w:name w:val="List Table 3 - Accent 1"/>
    <w:basedOn w:val="62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53">
    <w:name w:val="List Table 3 - Accent 2"/>
    <w:basedOn w:val="62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554">
    <w:name w:val="List Table 3 - Accent 3"/>
    <w:basedOn w:val="62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555">
    <w:name w:val="List Table 3 - Accent 4"/>
    <w:basedOn w:val="62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556">
    <w:name w:val="List Table 3 - Accent 5"/>
    <w:basedOn w:val="62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557">
    <w:name w:val="List Table 3 - Accent 6"/>
    <w:basedOn w:val="62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558">
    <w:name w:val="List Table 4"/>
    <w:basedOn w:val="62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59">
    <w:name w:val="List Table 4 - Accent 1"/>
    <w:basedOn w:val="62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60">
    <w:name w:val="List Table 4 - Accent 2"/>
    <w:basedOn w:val="62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561">
    <w:name w:val="List Table 4 - Accent 3"/>
    <w:basedOn w:val="62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562">
    <w:name w:val="List Table 4 - Accent 4"/>
    <w:basedOn w:val="62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563">
    <w:name w:val="List Table 4 - Accent 5"/>
    <w:basedOn w:val="62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564">
    <w:name w:val="List Table 4 - Accent 6"/>
    <w:basedOn w:val="62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565">
    <w:name w:val="List Table 5 Dark"/>
    <w:basedOn w:val="62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6">
    <w:name w:val="List Table 5 Dark - Accent 1"/>
    <w:basedOn w:val="62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7">
    <w:name w:val="List Table 5 Dark - Accent 2"/>
    <w:basedOn w:val="62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8">
    <w:name w:val="List Table 5 Dark - Accent 3"/>
    <w:basedOn w:val="62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9">
    <w:name w:val="List Table 5 Dark - Accent 4"/>
    <w:basedOn w:val="62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0">
    <w:name w:val="List Table 5 Dark - Accent 5"/>
    <w:basedOn w:val="62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1">
    <w:name w:val="List Table 5 Dark - Accent 6"/>
    <w:basedOn w:val="62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2">
    <w:name w:val="List Table 6 Colorful"/>
    <w:basedOn w:val="62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73">
    <w:name w:val="List Table 6 Colorful - Accent 1"/>
    <w:basedOn w:val="62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74">
    <w:name w:val="List Table 6 Colorful - Accent 2"/>
    <w:basedOn w:val="62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75">
    <w:name w:val="List Table 6 Colorful - Accent 3"/>
    <w:basedOn w:val="62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76">
    <w:name w:val="List Table 6 Colorful - Accent 4"/>
    <w:basedOn w:val="62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77">
    <w:name w:val="List Table 6 Colorful - Accent 5"/>
    <w:basedOn w:val="62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78">
    <w:name w:val="List Table 6 Colorful - Accent 6"/>
    <w:basedOn w:val="62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79">
    <w:name w:val="List Table 7 Colorful"/>
    <w:basedOn w:val="62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80">
    <w:name w:val="List Table 7 Colorful - Accent 1"/>
    <w:basedOn w:val="62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81">
    <w:name w:val="List Table 7 Colorful - Accent 2"/>
    <w:basedOn w:val="62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82">
    <w:name w:val="List Table 7 Colorful - Accent 3"/>
    <w:basedOn w:val="62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83">
    <w:name w:val="List Table 7 Colorful - Accent 4"/>
    <w:basedOn w:val="62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84">
    <w:name w:val="List Table 7 Colorful - Accent 5"/>
    <w:basedOn w:val="62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85">
    <w:name w:val="List Table 7 Colorful - Accent 6"/>
    <w:basedOn w:val="62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86">
    <w:name w:val="Lined - Accent"/>
    <w:basedOn w:val="62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87">
    <w:name w:val="Lined - Accent 1"/>
    <w:basedOn w:val="62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588">
    <w:name w:val="Lined - Accent 2"/>
    <w:basedOn w:val="62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589">
    <w:name w:val="Lined - Accent 3"/>
    <w:basedOn w:val="62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590">
    <w:name w:val="Lined - Accent 4"/>
    <w:basedOn w:val="62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591">
    <w:name w:val="Lined - Accent 5"/>
    <w:basedOn w:val="62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592">
    <w:name w:val="Lined - Accent 6"/>
    <w:basedOn w:val="62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593">
    <w:name w:val="Bordered &amp; Lined - Accent"/>
    <w:basedOn w:val="62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94">
    <w:name w:val="Bordered &amp; Lined - Accent 1"/>
    <w:basedOn w:val="62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595">
    <w:name w:val="Bordered &amp; Lined - Accent 2"/>
    <w:basedOn w:val="62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596">
    <w:name w:val="Bordered &amp; Lined - Accent 3"/>
    <w:basedOn w:val="62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597">
    <w:name w:val="Bordered &amp; Lined - Accent 4"/>
    <w:basedOn w:val="62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598">
    <w:name w:val="Bordered &amp; Lined - Accent 5"/>
    <w:basedOn w:val="62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599">
    <w:name w:val="Bordered &amp; Lined - Accent 6"/>
    <w:basedOn w:val="62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600">
    <w:name w:val="Bordered"/>
    <w:basedOn w:val="62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601">
    <w:name w:val="Bordered - Accent 1"/>
    <w:basedOn w:val="62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602">
    <w:name w:val="Bordered - Accent 2"/>
    <w:basedOn w:val="62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603">
    <w:name w:val="Bordered - Accent 3"/>
    <w:basedOn w:val="62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604">
    <w:name w:val="Bordered - Accent 4"/>
    <w:basedOn w:val="62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605">
    <w:name w:val="Bordered - Accent 5"/>
    <w:basedOn w:val="62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606">
    <w:name w:val="Bordered - Accent 6"/>
    <w:basedOn w:val="62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607">
    <w:name w:val="footnote text"/>
    <w:basedOn w:val="623"/>
    <w:link w:val="608"/>
    <w:uiPriority w:val="99"/>
    <w:semiHidden/>
    <w:unhideWhenUsed/>
    <w:rPr>
      <w:sz w:val="18"/>
    </w:rPr>
    <w:pPr>
      <w:spacing w:lineRule="auto" w:line="240" w:after="40"/>
    </w:pPr>
  </w:style>
  <w:style w:type="character" w:styleId="608">
    <w:name w:val="Footnote Text Char"/>
    <w:link w:val="607"/>
    <w:uiPriority w:val="99"/>
    <w:rPr>
      <w:sz w:val="18"/>
    </w:rPr>
  </w:style>
  <w:style w:type="character" w:styleId="609">
    <w:name w:val="footnote reference"/>
    <w:basedOn w:val="625"/>
    <w:uiPriority w:val="99"/>
    <w:unhideWhenUsed/>
    <w:rPr>
      <w:vertAlign w:val="superscript"/>
    </w:rPr>
  </w:style>
  <w:style w:type="paragraph" w:styleId="610">
    <w:name w:val="endnote text"/>
    <w:basedOn w:val="623"/>
    <w:link w:val="611"/>
    <w:uiPriority w:val="99"/>
    <w:semiHidden/>
    <w:unhideWhenUsed/>
    <w:rPr>
      <w:sz w:val="20"/>
    </w:rPr>
    <w:pPr>
      <w:spacing w:lineRule="auto" w:line="240" w:after="0"/>
    </w:pPr>
  </w:style>
  <w:style w:type="character" w:styleId="611">
    <w:name w:val="Endnote Text Char"/>
    <w:link w:val="610"/>
    <w:uiPriority w:val="99"/>
    <w:rPr>
      <w:sz w:val="20"/>
    </w:rPr>
  </w:style>
  <w:style w:type="character" w:styleId="612">
    <w:name w:val="endnote reference"/>
    <w:basedOn w:val="625"/>
    <w:uiPriority w:val="99"/>
    <w:semiHidden/>
    <w:unhideWhenUsed/>
    <w:rPr>
      <w:vertAlign w:val="superscript"/>
    </w:rPr>
  </w:style>
  <w:style w:type="paragraph" w:styleId="613">
    <w:name w:val="toc 1"/>
    <w:basedOn w:val="623"/>
    <w:next w:val="623"/>
    <w:uiPriority w:val="39"/>
    <w:unhideWhenUsed/>
    <w:pPr>
      <w:ind w:left="0" w:right="0" w:firstLine="0"/>
      <w:spacing w:after="57"/>
    </w:pPr>
  </w:style>
  <w:style w:type="paragraph" w:styleId="614">
    <w:name w:val="toc 2"/>
    <w:basedOn w:val="623"/>
    <w:next w:val="623"/>
    <w:uiPriority w:val="39"/>
    <w:unhideWhenUsed/>
    <w:pPr>
      <w:ind w:left="283" w:right="0" w:firstLine="0"/>
      <w:spacing w:after="57"/>
    </w:pPr>
  </w:style>
  <w:style w:type="paragraph" w:styleId="615">
    <w:name w:val="toc 3"/>
    <w:basedOn w:val="623"/>
    <w:next w:val="623"/>
    <w:uiPriority w:val="39"/>
    <w:unhideWhenUsed/>
    <w:pPr>
      <w:ind w:left="567" w:right="0" w:firstLine="0"/>
      <w:spacing w:after="57"/>
    </w:pPr>
  </w:style>
  <w:style w:type="paragraph" w:styleId="616">
    <w:name w:val="toc 4"/>
    <w:basedOn w:val="623"/>
    <w:next w:val="623"/>
    <w:uiPriority w:val="39"/>
    <w:unhideWhenUsed/>
    <w:pPr>
      <w:ind w:left="850" w:right="0" w:firstLine="0"/>
      <w:spacing w:after="57"/>
    </w:pPr>
  </w:style>
  <w:style w:type="paragraph" w:styleId="617">
    <w:name w:val="toc 5"/>
    <w:basedOn w:val="623"/>
    <w:next w:val="623"/>
    <w:uiPriority w:val="39"/>
    <w:unhideWhenUsed/>
    <w:pPr>
      <w:ind w:left="1134" w:right="0" w:firstLine="0"/>
      <w:spacing w:after="57"/>
    </w:pPr>
  </w:style>
  <w:style w:type="paragraph" w:styleId="618">
    <w:name w:val="toc 6"/>
    <w:basedOn w:val="623"/>
    <w:next w:val="623"/>
    <w:uiPriority w:val="39"/>
    <w:unhideWhenUsed/>
    <w:pPr>
      <w:ind w:left="1417" w:right="0" w:firstLine="0"/>
      <w:spacing w:after="57"/>
    </w:pPr>
  </w:style>
  <w:style w:type="paragraph" w:styleId="619">
    <w:name w:val="toc 7"/>
    <w:basedOn w:val="623"/>
    <w:next w:val="623"/>
    <w:uiPriority w:val="39"/>
    <w:unhideWhenUsed/>
    <w:pPr>
      <w:ind w:left="1701" w:right="0" w:firstLine="0"/>
      <w:spacing w:after="57"/>
    </w:pPr>
  </w:style>
  <w:style w:type="paragraph" w:styleId="620">
    <w:name w:val="toc 8"/>
    <w:basedOn w:val="623"/>
    <w:next w:val="623"/>
    <w:uiPriority w:val="39"/>
    <w:unhideWhenUsed/>
    <w:pPr>
      <w:ind w:left="1984" w:right="0" w:firstLine="0"/>
      <w:spacing w:after="57"/>
    </w:pPr>
  </w:style>
  <w:style w:type="paragraph" w:styleId="621">
    <w:name w:val="toc 9"/>
    <w:basedOn w:val="623"/>
    <w:next w:val="623"/>
    <w:uiPriority w:val="39"/>
    <w:unhideWhenUsed/>
    <w:pPr>
      <w:ind w:left="2268" w:right="0" w:firstLine="0"/>
      <w:spacing w:after="57"/>
    </w:pPr>
  </w:style>
  <w:style w:type="paragraph" w:styleId="622">
    <w:name w:val="TOC Heading"/>
    <w:uiPriority w:val="39"/>
    <w:unhideWhenUsed/>
  </w:style>
  <w:style w:type="paragraph" w:styleId="623" w:default="1">
    <w:name w:val="Normal"/>
    <w:qFormat/>
  </w:style>
  <w:style w:type="paragraph" w:styleId="624">
    <w:name w:val="Heading 1"/>
    <w:basedOn w:val="623"/>
    <w:link w:val="633"/>
    <w:qFormat/>
    <w:uiPriority w:val="9"/>
    <w:rPr>
      <w:rFonts w:ascii="Times New Roman" w:hAnsi="Times New Roman" w:cs="Times New Roman" w:eastAsia="Times New Roman"/>
      <w:b/>
      <w:bCs/>
      <w:sz w:val="48"/>
      <w:szCs w:val="48"/>
      <w:lang w:eastAsia="ru-RU"/>
    </w:rPr>
    <w:pPr>
      <w:spacing w:lineRule="auto" w:line="240" w:after="100" w:afterAutospacing="1" w:before="100" w:beforeAutospacing="1"/>
      <w:outlineLvl w:val="0"/>
    </w:pPr>
  </w:style>
  <w:style w:type="character" w:styleId="625" w:default="1">
    <w:name w:val="Default Paragraph Font"/>
    <w:uiPriority w:val="1"/>
    <w:semiHidden/>
    <w:unhideWhenUsed/>
  </w:style>
  <w:style w:type="table" w:styleId="626" w:default="1">
    <w:name w:val="Normal Table"/>
    <w:uiPriority w:val="99"/>
    <w:semiHidden/>
    <w:unhideWhenUsed/>
    <w:tblPr>
      <w:tblInd w:w="0" w:type="dxa"/>
      <w:tblCellMar>
        <w:left w:w="108" w:type="dxa"/>
        <w:top w:w="0" w:type="dxa"/>
        <w:right w:w="108" w:type="dxa"/>
        <w:bottom w:w="0" w:type="dxa"/>
      </w:tblCellMar>
    </w:tblPr>
  </w:style>
  <w:style w:type="numbering" w:styleId="627" w:default="1">
    <w:name w:val="No List"/>
    <w:uiPriority w:val="99"/>
    <w:semiHidden/>
    <w:unhideWhenUsed/>
  </w:style>
  <w:style w:type="paragraph" w:styleId="628">
    <w:name w:val="Normal (Web)"/>
    <w:basedOn w:val="623"/>
    <w:uiPriority w:val="99"/>
    <w:unhideWhenUsed/>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629">
    <w:name w:val="Hyperlink"/>
    <w:basedOn w:val="625"/>
    <w:uiPriority w:val="99"/>
    <w:unhideWhenUsed/>
    <w:rPr>
      <w:color w:val="0000FF"/>
      <w:u w:val="single"/>
    </w:rPr>
  </w:style>
  <w:style w:type="table" w:styleId="630">
    <w:name w:val="Table Grid"/>
    <w:basedOn w:val="626"/>
    <w:uiPriority w:val="39"/>
    <w:rPr>
      <w:rFonts w:ascii="Calibri" w:hAnsi="Calibri" w:cs="Calibri" w:eastAsia="Calibri"/>
    </w:rPr>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31">
    <w:name w:val="Balloon Text"/>
    <w:basedOn w:val="623"/>
    <w:link w:val="632"/>
    <w:uiPriority w:val="99"/>
    <w:semiHidden/>
    <w:unhideWhenUsed/>
    <w:rPr>
      <w:rFonts w:ascii="Segoe UI" w:hAnsi="Segoe UI" w:cs="Segoe UI"/>
      <w:sz w:val="18"/>
      <w:szCs w:val="18"/>
    </w:rPr>
    <w:pPr>
      <w:spacing w:lineRule="auto" w:line="240" w:after="0"/>
    </w:pPr>
  </w:style>
  <w:style w:type="character" w:styleId="632" w:customStyle="1">
    <w:name w:val="Текст выноски Знак"/>
    <w:basedOn w:val="625"/>
    <w:link w:val="631"/>
    <w:uiPriority w:val="99"/>
    <w:semiHidden/>
    <w:rPr>
      <w:rFonts w:ascii="Segoe UI" w:hAnsi="Segoe UI" w:cs="Segoe UI"/>
      <w:sz w:val="18"/>
      <w:szCs w:val="18"/>
    </w:rPr>
  </w:style>
  <w:style w:type="character" w:styleId="633" w:customStyle="1">
    <w:name w:val="Заголовок 1 Знак"/>
    <w:basedOn w:val="625"/>
    <w:link w:val="624"/>
    <w:uiPriority w:val="9"/>
    <w:rPr>
      <w:rFonts w:ascii="Times New Roman" w:hAnsi="Times New Roman" w:cs="Times New Roman" w:eastAsia="Times New Roman"/>
      <w:b/>
      <w:bCs/>
      <w:sz w:val="48"/>
      <w:szCs w:val="48"/>
      <w:lang w:eastAsia="ru-RU"/>
    </w:rPr>
  </w:style>
  <w:style w:type="character" w:styleId="634">
    <w:name w:val="Strong"/>
    <w:basedOn w:val="625"/>
    <w:qFormat/>
    <w:uiPriority w:val="22"/>
    <w:rPr>
      <w:b/>
      <w:bCs/>
    </w:rPr>
  </w:style>
  <w:style w:type="paragraph" w:styleId="635">
    <w:name w:val="Обычный"/>
    <w:rPr>
      <w:rFonts w:ascii="Times New Roman" w:hAnsi="Times New Roman" w:cs="Times New Roman" w:eastAsia="Times New Roman"/>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hyperlink" Target="http://www.altsmb.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Р7-Офис/6.1.0.68</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User_501</dc:creator>
  <cp:keywords/>
  <dc:description/>
  <cp:revision>57</cp:revision>
  <dcterms:created xsi:type="dcterms:W3CDTF">2023-02-20T08:28:00Z</dcterms:created>
  <dcterms:modified xsi:type="dcterms:W3CDTF">2024-12-12T02:25:48Z</dcterms:modified>
</cp:coreProperties>
</file>