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07" w:rsidRDefault="002D3E07" w:rsidP="002D3E0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  <w:r w:rsidRPr="002D3E07">
        <w:rPr>
          <w:bCs w:val="0"/>
          <w:spacing w:val="-6"/>
          <w:sz w:val="28"/>
          <w:szCs w:val="28"/>
        </w:rPr>
        <w:t>О правилах пожарной безопасности в морозы</w:t>
      </w:r>
    </w:p>
    <w:p w:rsidR="002D3E07" w:rsidRPr="002D3E07" w:rsidRDefault="002D3E07" w:rsidP="002D3E0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2D3E07" w:rsidRDefault="002D3E07" w:rsidP="002D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>В морозную погоду возрастает опасность возникновения пожаров и гибели людей на них. Основными причинами пожаров 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3E0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нарушение правил пожарной безопасности при эксплуатации печей и электрооборудования.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 </w:t>
      </w:r>
      <w:r w:rsidRPr="002D3E07">
        <w:rPr>
          <w:rFonts w:ascii="Times New Roman" w:hAnsi="Times New Roman" w:cs="Times New Roman"/>
          <w:noProof/>
          <w:sz w:val="24"/>
          <w:szCs w:val="24"/>
          <w:lang w:eastAsia="ru-RU"/>
        </w:rPr>
        <w:t>ФГКУ «Специальное управление ФПС № 36 МЧС России»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обращается к жителям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ЗАТО Сибирский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соблюдать правила пожарной безопасности.</w:t>
      </w:r>
    </w:p>
    <w:p w:rsidR="002D3E07" w:rsidRDefault="002D3E07" w:rsidP="002D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>Хозяевам квартир и жилых домов, имеющих печное отопление, необходимо обратить внимание на выполнение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3E0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требований пожарной безопасности, как при устройстве печей, так и при их эксплуатации.</w:t>
      </w:r>
    </w:p>
    <w:p w:rsidR="002D3E07" w:rsidRDefault="002D3E07" w:rsidP="002D3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E0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Нарушение правил пожарной безопасности при эксплуатации бытовых электронагревательных приборов – еще одна распространенная причина пожаров.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>Понижение температуры приводит к тому, что в жилых домах, в гаражах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других </w:t>
      </w:r>
      <w:r w:rsidRPr="002D3E0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объектах появляются дополнительные источники тепла: камины, рефлекторы, калориферы, а иногда и самодельные электронагреватели. Опасность такого обогревателя заключается в том, что любой дополнительный источник потребления электроэнергии - это дополнительная нагрузка на электропроводку, а если эта электропроводка старая и самодельный электрообогреватель повышенной мощности, к тому же в электрозащите применяются нестандартные предохранители, то такой обогреватель неминуемо приведет к пожару.</w:t>
      </w:r>
    </w:p>
    <w:p w:rsidR="002D3E07" w:rsidRDefault="002D3E07" w:rsidP="002D3E0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6091" cy="2467394"/>
            <wp:effectExtent l="0" t="0" r="0" b="9525"/>
            <wp:docPr id="3" name="Рисунок 3" descr="https://rov-adm.su/wp-content/uploads/2021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v-adm.su/wp-content/uploads/2021/11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88" cy="246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A8" w:rsidRPr="002D3E07" w:rsidRDefault="006319A8" w:rsidP="002D3E0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2D3E07">
        <w:rPr>
          <w:rFonts w:ascii="Times New Roman" w:hAnsi="Times New Roman" w:cs="Times New Roman"/>
          <w:noProof/>
          <w:sz w:val="24"/>
          <w:szCs w:val="24"/>
          <w:lang w:eastAsia="ru-RU"/>
        </w:rPr>
        <w:t>ФГКУ «Специальное управление ФПС № 36 МЧС России»</w:t>
      </w:r>
    </w:p>
    <w:p w:rsidR="00AC1CDB" w:rsidRPr="002D3E07" w:rsidRDefault="00AC1CDB" w:rsidP="002D3E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0E6F" w:rsidRPr="002D3E07" w:rsidRDefault="008A7853" w:rsidP="002D3E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3E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DBE50F" wp14:editId="57EF5A79">
                <wp:extent cx="308610" cy="308610"/>
                <wp:effectExtent l="0" t="0" r="0" b="0"/>
                <wp:docPr id="2" name="Прямоугольник 2" descr="https://mo-lomonosov.ru/upload_files/articles/2020/07/mchs/01%20pozhar%20v%20of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mo-lomonosov.ru/upload_files/articles/2020/07/mchs/01%20pozhar%20v%20ofis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POf3TGgMAACcGAAAOAAAAAAAAAAAAAAAAAC4C&#10;AABkcnMvZTJvRG9jLnhtbFBLAQItABQABgAIAAAAIQCY9mwN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2D3E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6EAEA0" wp14:editId="752DDB5B">
                <wp:extent cx="308610" cy="308610"/>
                <wp:effectExtent l="0" t="0" r="0" b="0"/>
                <wp:docPr id="4" name="Прямоугольник 4" descr="https://mo-lomonosov.ru/upload_files/articles/2020/07/mchs/01%20pozhar%20v%20of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mo-lomonosov.ru/upload_files/articles/2020/07/mchs/01%20pozhar%20v%20ofis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Cza0rAGgMAACcGAAAOAAAAAAAAAAAAAAAAAC4C&#10;AABkcnMvZTJvRG9jLnhtbFBLAQItABQABgAIAAAAIQCY9mwN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AE0E6F" w:rsidRPr="002D3E07" w:rsidSect="00A378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E" w:rsidRDefault="0077742E" w:rsidP="00AC5875">
      <w:pPr>
        <w:spacing w:after="0" w:line="240" w:lineRule="auto"/>
      </w:pPr>
      <w:r>
        <w:separator/>
      </w:r>
    </w:p>
  </w:endnote>
  <w:endnote w:type="continuationSeparator" w:id="0">
    <w:p w:rsidR="0077742E" w:rsidRDefault="0077742E" w:rsidP="00AC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E" w:rsidRDefault="0077742E" w:rsidP="00AC5875">
      <w:pPr>
        <w:spacing w:after="0" w:line="240" w:lineRule="auto"/>
      </w:pPr>
      <w:r>
        <w:separator/>
      </w:r>
    </w:p>
  </w:footnote>
  <w:footnote w:type="continuationSeparator" w:id="0">
    <w:p w:rsidR="0077742E" w:rsidRDefault="0077742E" w:rsidP="00AC5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F66"/>
    <w:multiLevelType w:val="multilevel"/>
    <w:tmpl w:val="B9A0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37028"/>
    <w:multiLevelType w:val="multilevel"/>
    <w:tmpl w:val="122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120A0"/>
    <w:multiLevelType w:val="multilevel"/>
    <w:tmpl w:val="C364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12031"/>
    <w:multiLevelType w:val="multilevel"/>
    <w:tmpl w:val="6DE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0066E"/>
    <w:multiLevelType w:val="multilevel"/>
    <w:tmpl w:val="9B0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7D"/>
    <w:rsid w:val="000064E2"/>
    <w:rsid w:val="000504CE"/>
    <w:rsid w:val="00110FD1"/>
    <w:rsid w:val="00170946"/>
    <w:rsid w:val="00276E68"/>
    <w:rsid w:val="002C7058"/>
    <w:rsid w:val="002D3E07"/>
    <w:rsid w:val="00305688"/>
    <w:rsid w:val="004178DA"/>
    <w:rsid w:val="004F6DCA"/>
    <w:rsid w:val="00522A7D"/>
    <w:rsid w:val="0060245D"/>
    <w:rsid w:val="006319A8"/>
    <w:rsid w:val="00644B1C"/>
    <w:rsid w:val="006D239A"/>
    <w:rsid w:val="006D26D1"/>
    <w:rsid w:val="006E710F"/>
    <w:rsid w:val="00760E8C"/>
    <w:rsid w:val="0077742E"/>
    <w:rsid w:val="007B61A3"/>
    <w:rsid w:val="00805F8B"/>
    <w:rsid w:val="008A2941"/>
    <w:rsid w:val="008A7853"/>
    <w:rsid w:val="008B13D7"/>
    <w:rsid w:val="008D7868"/>
    <w:rsid w:val="009A36E3"/>
    <w:rsid w:val="00A01674"/>
    <w:rsid w:val="00A378CB"/>
    <w:rsid w:val="00AB4C67"/>
    <w:rsid w:val="00AC1CDB"/>
    <w:rsid w:val="00AC5875"/>
    <w:rsid w:val="00AE0E6F"/>
    <w:rsid w:val="00B45826"/>
    <w:rsid w:val="00D84306"/>
    <w:rsid w:val="00DC1D92"/>
    <w:rsid w:val="00E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  <w:style w:type="character" w:customStyle="1" w:styleId="30">
    <w:name w:val="Заголовок 3 Знак"/>
    <w:basedOn w:val="a0"/>
    <w:link w:val="3"/>
    <w:uiPriority w:val="9"/>
    <w:semiHidden/>
    <w:rsid w:val="00110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C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875"/>
  </w:style>
  <w:style w:type="paragraph" w:styleId="aa">
    <w:name w:val="footer"/>
    <w:basedOn w:val="a"/>
    <w:link w:val="ab"/>
    <w:uiPriority w:val="99"/>
    <w:unhideWhenUsed/>
    <w:rsid w:val="00AC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  <w:style w:type="character" w:customStyle="1" w:styleId="30">
    <w:name w:val="Заголовок 3 Знак"/>
    <w:basedOn w:val="a0"/>
    <w:link w:val="3"/>
    <w:uiPriority w:val="9"/>
    <w:semiHidden/>
    <w:rsid w:val="00110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C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875"/>
  </w:style>
  <w:style w:type="paragraph" w:styleId="aa">
    <w:name w:val="footer"/>
    <w:basedOn w:val="a"/>
    <w:link w:val="ab"/>
    <w:uiPriority w:val="99"/>
    <w:unhideWhenUsed/>
    <w:rsid w:val="00AC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287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  <w:div w:id="10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79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940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B1E0-BE67-4A8B-AFA6-55D25410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2022-08-16T03:53:00Z</dcterms:created>
  <dcterms:modified xsi:type="dcterms:W3CDTF">2023-01-10T01:29:00Z</dcterms:modified>
</cp:coreProperties>
</file>