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B" w:rsidRPr="00A878DB" w:rsidRDefault="00A878DB" w:rsidP="00A87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Последствия заключения фиктивного брака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Условия и порядок заключения брака предусмотрены Российской Федерации.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Так, при оформлении брачного союза с гражданином Росс</w:t>
      </w:r>
      <w:proofErr w:type="gramStart"/>
      <w:r w:rsidRPr="00A878DB">
        <w:rPr>
          <w:rFonts w:ascii="Times New Roman" w:eastAsia="Times New Roman" w:hAnsi="Times New Roman" w:cs="Times New Roman"/>
          <w:sz w:val="28"/>
          <w:szCs w:val="28"/>
        </w:rPr>
        <w:t>ии у и</w:t>
      </w:r>
      <w:proofErr w:type="gramEnd"/>
      <w:r w:rsidRPr="00A878DB">
        <w:rPr>
          <w:rFonts w:ascii="Times New Roman" w:eastAsia="Times New Roman" w:hAnsi="Times New Roman" w:cs="Times New Roman"/>
          <w:sz w:val="28"/>
          <w:szCs w:val="28"/>
        </w:rPr>
        <w:t>ностранных граждан появляются такие преимущества как: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- получение гражданства и прописки;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A878DB" w:rsidRPr="00A878DB" w:rsidRDefault="00A878DB" w:rsidP="00A8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8D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возможные риски заключения брака за пару тысяч рублей могут повлечь куда более серьезные негативные последствия, </w:t>
      </w:r>
      <w:proofErr w:type="gramStart"/>
      <w:r w:rsidRPr="00A878DB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Pr="00A878DB">
        <w:rPr>
          <w:rFonts w:ascii="Times New Roman" w:eastAsia="Times New Roman" w:hAnsi="Times New Roman" w:cs="Times New Roman"/>
          <w:sz w:val="28"/>
          <w:szCs w:val="28"/>
        </w:rPr>
        <w:t xml:space="preserve"> кажется на первый взгляд.</w:t>
      </w:r>
    </w:p>
    <w:p w:rsidR="00E7695C" w:rsidRPr="003D4617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3D4617" w:rsidRDefault="0006475E" w:rsidP="00F77A3E">
      <w:pPr>
        <w:rPr>
          <w:sz w:val="28"/>
          <w:szCs w:val="28"/>
        </w:rPr>
      </w:pPr>
    </w:p>
    <w:sectPr w:rsidR="0006475E" w:rsidRPr="003D4617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1E23F6"/>
    <w:rsid w:val="003D4617"/>
    <w:rsid w:val="005974E9"/>
    <w:rsid w:val="006F31C1"/>
    <w:rsid w:val="0081172D"/>
    <w:rsid w:val="009729B2"/>
    <w:rsid w:val="00A878DB"/>
    <w:rsid w:val="00A939D0"/>
    <w:rsid w:val="00B02641"/>
    <w:rsid w:val="00CD42A1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2024-07-01T04:37:00Z</dcterms:created>
  <dcterms:modified xsi:type="dcterms:W3CDTF">2024-07-01T04:37:00Z</dcterms:modified>
</cp:coreProperties>
</file>