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03" w:rsidRPr="00DE4903" w:rsidRDefault="00DE4903" w:rsidP="00DE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О возможности восстановления в родительских правах</w:t>
      </w:r>
    </w:p>
    <w:p w:rsidR="00DE4903" w:rsidRPr="00DE4903" w:rsidRDefault="00DE4903" w:rsidP="00DE4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proofErr w:type="gramStart"/>
      <w:r w:rsidRPr="00DE4903">
        <w:rPr>
          <w:rFonts w:ascii="Times New Roman" w:eastAsia="Times New Roman" w:hAnsi="Times New Roman" w:cs="Times New Roman"/>
          <w:sz w:val="28"/>
          <w:szCs w:val="28"/>
        </w:rPr>
        <w:t>родителей, уклоняющихся от исполнения своих обязанностей могут</w:t>
      </w:r>
      <w:proofErr w:type="gramEnd"/>
      <w:r w:rsidRPr="00DE4903">
        <w:rPr>
          <w:rFonts w:ascii="Times New Roman" w:eastAsia="Times New Roman" w:hAnsi="Times New Roman" w:cs="Times New Roman"/>
          <w:sz w:val="28"/>
          <w:szCs w:val="28"/>
        </w:rPr>
        <w:t xml:space="preserve"> быть приняты меры воздействия в виде ограничения или лишения родительских прав.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DE490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E4903">
        <w:rPr>
          <w:rFonts w:ascii="Times New Roman" w:eastAsia="Times New Roman" w:hAnsi="Times New Roman" w:cs="Times New Roman"/>
          <w:sz w:val="28"/>
          <w:szCs w:val="28"/>
        </w:rPr>
        <w:t xml:space="preserve"> если основания, в силу которых родители (один из них) были лишены родительских прав, отпали, суд по иску родителей (одного из них) вправе вынести решение о восстановлении их в родительских правах.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Законом предусмотрена процедура восстановления родителя в его правах, однако данная процедура требует приложения существенных усилий, кардинального изменения образа жизни и отношения к воспитанию ребенка.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Восстановление родителей в родительских правах предусмотрено ст. 72 Семейного кодекса РФ, в случаях, если они изменили поведение, образ жизни и (или) отношение к воспитанию ребенка. Для того</w:t>
      </w:r>
      <w:proofErr w:type="gramStart"/>
      <w:r w:rsidRPr="00DE490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E4903">
        <w:rPr>
          <w:rFonts w:ascii="Times New Roman" w:eastAsia="Times New Roman" w:hAnsi="Times New Roman" w:cs="Times New Roman"/>
          <w:sz w:val="28"/>
          <w:szCs w:val="28"/>
        </w:rPr>
        <w:t xml:space="preserve"> чтобы восстановиться в родительских правах, необходимо подать исковое заявление в суд.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Суд вправе с учетом мнения ребенка отказать в удовлетворении иска родителей (одного из них), если восстановление в родительских правах противоречит интересам ребенка. Восстановление в родительских правах в отношении ребенка, достигшего возраста десяти лет, возможно только с его согласия.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восстановление в родительских правах, если ребенок </w:t>
      </w:r>
      <w:proofErr w:type="gramStart"/>
      <w:r w:rsidRPr="00DE4903">
        <w:rPr>
          <w:rFonts w:ascii="Times New Roman" w:eastAsia="Times New Roman" w:hAnsi="Times New Roman" w:cs="Times New Roman"/>
          <w:sz w:val="28"/>
          <w:szCs w:val="28"/>
        </w:rPr>
        <w:t>усыновлен</w:t>
      </w:r>
      <w:proofErr w:type="gramEnd"/>
      <w:r w:rsidRPr="00DE4903">
        <w:rPr>
          <w:rFonts w:ascii="Times New Roman" w:eastAsia="Times New Roman" w:hAnsi="Times New Roman" w:cs="Times New Roman"/>
          <w:sz w:val="28"/>
          <w:szCs w:val="28"/>
        </w:rPr>
        <w:t xml:space="preserve"> и усыновление не отменено.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Для принятия положительного решения о восстановлении прав родителя судом должно быть выявлено три обязательных условия: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- родитель отказался от прежнего аморального поведения и осознал тяжесть и последствия своих поступков;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- произошла радикальная коррекция образа жизни истца, в частности, отказ от употребления алкоголя, наркотиков, что даст возможность ребенку нормально развиваться при общении с истцом;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- родитель пересмотрел свое отношение к воспитанию ребенка и готов выполнять свои родительские обязанности в полной мере.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lastRenderedPageBreak/>
        <w:t>Несмотря на то, что лишенный родительских прав гражданин может обратиться в суд в любое время, восстановление может быть инициировано только в отношении детей, не достигших совершеннолетия.</w:t>
      </w:r>
    </w:p>
    <w:p w:rsidR="00DE4903" w:rsidRPr="00DE4903" w:rsidRDefault="00DE4903" w:rsidP="00D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понимать, что кардинальное изменение образа жизни, привычек и осознание своих прежних ошибок требует определенного </w:t>
      </w:r>
      <w:proofErr w:type="spellStart"/>
      <w:r w:rsidRPr="00DE4903">
        <w:rPr>
          <w:rFonts w:ascii="Times New Roman" w:eastAsia="Times New Roman" w:hAnsi="Times New Roman" w:cs="Times New Roman"/>
          <w:sz w:val="28"/>
          <w:szCs w:val="28"/>
        </w:rPr>
        <w:t>времени</w:t>
      </w:r>
      <w:proofErr w:type="gramStart"/>
      <w:r w:rsidRPr="00DE4903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DE4903">
        <w:rPr>
          <w:rFonts w:ascii="Times New Roman" w:eastAsia="Times New Roman" w:hAnsi="Times New Roman" w:cs="Times New Roman"/>
          <w:sz w:val="28"/>
          <w:szCs w:val="28"/>
        </w:rPr>
        <w:t>тобы</w:t>
      </w:r>
      <w:proofErr w:type="spellEnd"/>
      <w:r w:rsidRPr="00DE4903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родителю это время, процедура усыновления не может быть начата на протяжении полугода после лишения родителя родительских прав.</w:t>
      </w:r>
    </w:p>
    <w:p w:rsidR="00E7695C" w:rsidRPr="00DE4903" w:rsidRDefault="00E7695C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A3E" w:rsidRPr="00F77A3E" w:rsidRDefault="00F77A3E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p w:rsidR="0006475E" w:rsidRPr="00DE4903" w:rsidRDefault="0006475E" w:rsidP="00F77A3E">
      <w:pPr>
        <w:rPr>
          <w:sz w:val="28"/>
          <w:szCs w:val="28"/>
        </w:rPr>
      </w:pPr>
    </w:p>
    <w:sectPr w:rsidR="0006475E" w:rsidRPr="00DE4903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1"/>
    <w:rsid w:val="0006475E"/>
    <w:rsid w:val="001E23F6"/>
    <w:rsid w:val="003D4617"/>
    <w:rsid w:val="005974E9"/>
    <w:rsid w:val="006F31C1"/>
    <w:rsid w:val="0081172D"/>
    <w:rsid w:val="009729B2"/>
    <w:rsid w:val="00A878DB"/>
    <w:rsid w:val="00A939D0"/>
    <w:rsid w:val="00B02641"/>
    <w:rsid w:val="00CD42A1"/>
    <w:rsid w:val="00DE4903"/>
    <w:rsid w:val="00E7695C"/>
    <w:rsid w:val="00E911A6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2024-07-01T04:38:00Z</dcterms:created>
  <dcterms:modified xsi:type="dcterms:W3CDTF">2024-07-01T04:38:00Z</dcterms:modified>
</cp:coreProperties>
</file>