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7E8" w:rsidRDefault="00AE57E8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AE57E8">
        <w:rPr>
          <w:rFonts w:ascii="Times New Roman" w:hAnsi="Times New Roman" w:cs="Times New Roman"/>
          <w:sz w:val="32"/>
          <w:szCs w:val="32"/>
        </w:rPr>
        <w:t xml:space="preserve">Приглашаем налогоплательщиков принять участие в </w:t>
      </w:r>
      <w:proofErr w:type="spellStart"/>
      <w:r w:rsidRPr="00AE57E8">
        <w:rPr>
          <w:rFonts w:ascii="Times New Roman" w:hAnsi="Times New Roman" w:cs="Times New Roman"/>
          <w:sz w:val="32"/>
          <w:szCs w:val="32"/>
        </w:rPr>
        <w:t>вебинаре</w:t>
      </w:r>
      <w:proofErr w:type="spellEnd"/>
      <w:r w:rsidRPr="00AE57E8">
        <w:rPr>
          <w:rFonts w:ascii="Times New Roman" w:hAnsi="Times New Roman" w:cs="Times New Roman"/>
          <w:sz w:val="32"/>
          <w:szCs w:val="32"/>
        </w:rPr>
        <w:t xml:space="preserve"> по вопросу изменения в налоговом в законодательстве с 2026 года в части страховых взносов. </w:t>
      </w:r>
    </w:p>
    <w:p w:rsidR="00AE57E8" w:rsidRDefault="00AE57E8">
      <w:pPr>
        <w:rPr>
          <w:rFonts w:ascii="Times New Roman" w:hAnsi="Times New Roman" w:cs="Times New Roman"/>
          <w:sz w:val="32"/>
          <w:szCs w:val="32"/>
        </w:rPr>
      </w:pPr>
      <w:r w:rsidRPr="00AE57E8">
        <w:rPr>
          <w:rFonts w:ascii="Times New Roman" w:hAnsi="Times New Roman" w:cs="Times New Roman"/>
          <w:sz w:val="32"/>
          <w:szCs w:val="32"/>
        </w:rPr>
        <w:t xml:space="preserve">12 февраля в 14.00 часов местного времени специалисты Межрайонной </w:t>
      </w:r>
      <w:r>
        <w:rPr>
          <w:rFonts w:ascii="Times New Roman" w:hAnsi="Times New Roman" w:cs="Times New Roman"/>
          <w:sz w:val="32"/>
          <w:szCs w:val="32"/>
        </w:rPr>
        <w:t>ИФНС России №</w:t>
      </w:r>
      <w:r w:rsidRPr="00AE57E8">
        <w:rPr>
          <w:rFonts w:ascii="Times New Roman" w:hAnsi="Times New Roman" w:cs="Times New Roman"/>
          <w:sz w:val="32"/>
          <w:szCs w:val="32"/>
        </w:rPr>
        <w:t xml:space="preserve">4 по Алтайскому краю проведут </w:t>
      </w:r>
      <w:proofErr w:type="spellStart"/>
      <w:r w:rsidRPr="00AE57E8">
        <w:rPr>
          <w:rFonts w:ascii="Times New Roman" w:hAnsi="Times New Roman" w:cs="Times New Roman"/>
          <w:sz w:val="32"/>
          <w:szCs w:val="32"/>
        </w:rPr>
        <w:t>вебинар</w:t>
      </w:r>
      <w:proofErr w:type="spellEnd"/>
      <w:r w:rsidRPr="00AE57E8">
        <w:rPr>
          <w:rFonts w:ascii="Times New Roman" w:hAnsi="Times New Roman" w:cs="Times New Roman"/>
          <w:sz w:val="32"/>
          <w:szCs w:val="32"/>
        </w:rPr>
        <w:t xml:space="preserve"> по теме: «Изменения в налоговом в законодательстве с 2026 года в части страховых взносов». </w:t>
      </w:r>
    </w:p>
    <w:p w:rsidR="00AE57E8" w:rsidRDefault="00AE57E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Для участия </w:t>
      </w:r>
      <w:r w:rsidRPr="00AE57E8">
        <w:rPr>
          <w:rFonts w:ascii="Times New Roman" w:hAnsi="Times New Roman" w:cs="Times New Roman"/>
          <w:sz w:val="32"/>
          <w:szCs w:val="32"/>
        </w:rPr>
        <w:t xml:space="preserve">необходимо до начала проведения </w:t>
      </w:r>
      <w:proofErr w:type="spellStart"/>
      <w:r w:rsidRPr="00AE57E8">
        <w:rPr>
          <w:rFonts w:ascii="Times New Roman" w:hAnsi="Times New Roman" w:cs="Times New Roman"/>
          <w:sz w:val="32"/>
          <w:szCs w:val="32"/>
        </w:rPr>
        <w:t>вебинара</w:t>
      </w:r>
      <w:proofErr w:type="spellEnd"/>
      <w:r w:rsidRPr="00AE57E8">
        <w:rPr>
          <w:rFonts w:ascii="Times New Roman" w:hAnsi="Times New Roman" w:cs="Times New Roman"/>
          <w:sz w:val="32"/>
          <w:szCs w:val="32"/>
        </w:rPr>
        <w:t xml:space="preserve"> перейти по ссылке на посадочную страницу: https://stream.kontur.ru/landings/4e0ea42f-ef93-4d5b-9da8-3d5e08809e0f </w:t>
      </w:r>
    </w:p>
    <w:p w:rsidR="00392B34" w:rsidRPr="00AE57E8" w:rsidRDefault="00AE57E8">
      <w:pPr>
        <w:rPr>
          <w:rFonts w:ascii="Times New Roman" w:hAnsi="Times New Roman" w:cs="Times New Roman"/>
          <w:sz w:val="32"/>
          <w:szCs w:val="32"/>
        </w:rPr>
      </w:pPr>
      <w:r w:rsidRPr="00AE57E8">
        <w:rPr>
          <w:rFonts w:ascii="Times New Roman" w:hAnsi="Times New Roman" w:cs="Times New Roman"/>
          <w:sz w:val="32"/>
          <w:szCs w:val="32"/>
        </w:rPr>
        <w:t xml:space="preserve">Участие в </w:t>
      </w:r>
      <w:proofErr w:type="spellStart"/>
      <w:r w:rsidRPr="00AE57E8">
        <w:rPr>
          <w:rFonts w:ascii="Times New Roman" w:hAnsi="Times New Roman" w:cs="Times New Roman"/>
          <w:sz w:val="32"/>
          <w:szCs w:val="32"/>
        </w:rPr>
        <w:t>вебинаре</w:t>
      </w:r>
      <w:proofErr w:type="spellEnd"/>
      <w:r w:rsidRPr="00AE57E8">
        <w:rPr>
          <w:rFonts w:ascii="Times New Roman" w:hAnsi="Times New Roman" w:cs="Times New Roman"/>
          <w:sz w:val="32"/>
          <w:szCs w:val="32"/>
        </w:rPr>
        <w:t xml:space="preserve"> бесплатное.</w:t>
      </w:r>
      <w:bookmarkEnd w:id="0"/>
    </w:p>
    <w:sectPr w:rsidR="00392B34" w:rsidRPr="00AE5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B34"/>
    <w:rsid w:val="00392B34"/>
    <w:rsid w:val="00AE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AE992"/>
  <w15:chartTrackingRefBased/>
  <w15:docId w15:val="{B6550A55-53B1-409E-8BF8-24A445AB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253</dc:creator>
  <cp:keywords/>
  <dc:description/>
  <cp:lastModifiedBy>253</cp:lastModifiedBy>
  <cp:revision>3</cp:revision>
  <dcterms:created xsi:type="dcterms:W3CDTF">2026-02-06T05:12:00Z</dcterms:created>
  <dcterms:modified xsi:type="dcterms:W3CDTF">2026-02-06T05:20:00Z</dcterms:modified>
</cp:coreProperties>
</file>