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Алтайскому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уточнены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данные о 16 тысячах 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сентябре текущего года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счет средств регионального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трёх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Кулунда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Кулундинск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уточн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ены 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9339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4737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4602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217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проведение данн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 завершено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(18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выполнения комплексных кадастровых работ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уточнены сведения и исправлены реестровые ошибки в описании местоположения границ 16337 объектов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20 тысяч объектов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/>
      <w:bookmarkEnd w:id="0"/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счет средств регионального и местных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бюджетов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этом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отметила заместитель 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 Елена Саулина.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0" cy="5410200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кр 16 тыс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08133" cy="5408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6.00pt;height:426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b/>
          <w:lang w:eastAsia="sk-SK"/>
        </w:rPr>
        <w:t xml:space="preserve">Об Управлении Росреестра по Алтайскому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ascii="Times New Roman" w:hAnsi="Times New Roman" w:eastAsia="Calibri" w:cs="Times New Roman"/>
        </w:rPr>
        <w:t xml:space="preserve">Росреестра</w:t>
      </w:r>
      <w:r>
        <w:rPr>
          <w:rFonts w:ascii="Times New Roman" w:hAnsi="Times New Roman" w:eastAsia="Calibri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ascii="Times New Roman" w:hAnsi="Times New Roman" w:eastAsia="Calibri" w:cs="Times New Roman"/>
        </w:rPr>
        <w:t xml:space="preserve">Росреестр</w:t>
      </w:r>
      <w:r>
        <w:rPr>
          <w:rFonts w:ascii="Times New Roman" w:hAnsi="Times New Roman" w:eastAsia="Calibri" w:cs="Times New Roman"/>
        </w:rPr>
        <w:t xml:space="preserve">), осуществляющим функции по государственной регистрации пр</w:t>
      </w:r>
      <w:r>
        <w:rPr>
          <w:rFonts w:ascii="Times New Roman" w:hAnsi="Times New Roman" w:eastAsia="Calibri" w:cs="Times New Roman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ascii="Times New Roman" w:hAnsi="Times New Roman" w:eastAsia="Calibri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ascii="Times New Roman" w:hAnsi="Times New Roman" w:eastAsia="Calibri" w:cs="Times New Roman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ascii="Times New Roman" w:hAnsi="Times New Roman" w:eastAsia="Calibri" w:cs="Times New Roman"/>
        </w:rPr>
        <w:t xml:space="preserve">Роскадастра</w:t>
      </w:r>
      <w:r>
        <w:rPr>
          <w:rFonts w:ascii="Times New Roman" w:hAnsi="Times New Roman" w:eastAsia="Calibri" w:cs="Times New Roman"/>
        </w:rPr>
        <w:t xml:space="preserve">» по Алтайскому краю. Руководитель Управления</w:t>
      </w:r>
      <w:r>
        <w:rPr>
          <w:rFonts w:ascii="Times New Roman" w:hAnsi="Times New Roman" w:eastAsia="Calibri" w:cs="Times New Roman"/>
          <w:color w:val="000000"/>
        </w:rPr>
        <w:t xml:space="preserve">, главный регистратор Алтайского края</w:t>
      </w:r>
      <w:r>
        <w:rPr>
          <w:rFonts w:ascii="Times New Roman" w:hAnsi="Times New Roman" w:eastAsia="Calibri" w:cs="Times New Roman"/>
        </w:rPr>
        <w:t xml:space="preserve"> – Юрий Викторович Калашников.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  <w:t xml:space="preserve">Контакты для СМИ</w:t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Пресс-секретарь Управления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по Алтайскому краю</w:t>
      </w:r>
      <w:r>
        <w:rPr>
          <w:rFonts w:ascii="Times New Roman" w:hAnsi="Times New Roman" w:eastAsia="Calibri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Бучнева Анжелика Анатольевна 8 (3852) 29 17 44, 5097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/>
      <w:hyperlink r:id="rId11" w:tooltip="mailto:22press_rosreestr@mail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22press_rosreestr@mail.ru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656002, Барнаул, ул. </w:t>
      </w:r>
      <w:r>
        <w:rPr>
          <w:rFonts w:ascii="Times New Roman" w:hAnsi="Times New Roman" w:eastAsia="Calibri" w:cs="Times New Roman"/>
          <w:sz w:val="20"/>
          <w:szCs w:val="20"/>
        </w:rPr>
        <w:t xml:space="preserve">Советская</w:t>
      </w:r>
      <w:r>
        <w:rPr>
          <w:rFonts w:ascii="Times New Roman" w:hAnsi="Times New Roman" w:eastAsia="Calibri" w:cs="Times New Roman"/>
          <w:sz w:val="20"/>
          <w:szCs w:val="20"/>
        </w:rPr>
        <w:t xml:space="preserve">, д. 16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Сайт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2" w:tooltip="http://www.rosreestr.gov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www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rosreestr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gov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Яндекс-Дзен: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https://dzen.ru/id/6392ad9bbc8b8d2fd42961a7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ВКонтакте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https://vk.com/rosreestr_altaiskii_krai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Телеграм</w:t>
      </w:r>
      <w:r>
        <w:rPr>
          <w:rFonts w:ascii="Times New Roman" w:hAnsi="Times New Roman" w:eastAsia="Calibri" w:cs="Times New Roman"/>
          <w:sz w:val="20"/>
          <w:szCs w:val="20"/>
        </w:rPr>
        <w:t xml:space="preserve">-канал: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Одноклассники: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https://ok.ru/rosreestr22alt.krai</w:t>
        </w:r>
      </w:hyperlink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https://vk.com/video-46688657_456239105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9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footnote text"/>
    <w:basedOn w:val="655"/>
    <w:link w:val="660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0" w:customStyle="1">
    <w:name w:val="Текст сноски Знак"/>
    <w:basedOn w:val="656"/>
    <w:link w:val="65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1">
    <w:name w:val="footnote reference"/>
    <w:semiHidden/>
    <w:rPr>
      <w:vertAlign w:val="superscript"/>
    </w:rPr>
  </w:style>
  <w:style w:type="paragraph" w:styleId="662">
    <w:name w:val="Balloon Text"/>
    <w:basedOn w:val="655"/>
    <w:link w:val="6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6"/>
    <w:link w:val="6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revision>7</cp:revision>
  <dcterms:created xsi:type="dcterms:W3CDTF">2024-10-09T07:31:00Z</dcterms:created>
  <dcterms:modified xsi:type="dcterms:W3CDTF">2024-10-15T09:00:34Z</dcterms:modified>
</cp:coreProperties>
</file>