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F7" w:rsidRPr="00A4161D" w:rsidRDefault="006D77F7" w:rsidP="006D77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A4161D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45B05543" wp14:editId="18C3D00C">
            <wp:extent cx="1984211" cy="729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61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6D77F7" w:rsidRPr="00A4161D" w:rsidRDefault="006D77F7" w:rsidP="006D77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D77F7" w:rsidRPr="00A4161D" w:rsidRDefault="006D77F7" w:rsidP="006D77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A4161D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6D77F7" w:rsidRPr="005F2394" w:rsidRDefault="005F2394" w:rsidP="005F2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</w:t>
      </w:r>
      <w:r w:rsidR="006D77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</w:t>
      </w:r>
      <w:r w:rsidR="006D77F7" w:rsidRPr="00A416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.2024</w:t>
      </w:r>
    </w:p>
    <w:p w:rsidR="006D77F7" w:rsidRDefault="006D77F7" w:rsidP="00A43A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394" w:rsidRDefault="001F1150" w:rsidP="005F2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1150">
        <w:rPr>
          <w:rFonts w:ascii="Times New Roman" w:hAnsi="Times New Roman" w:cs="Times New Roman"/>
          <w:b/>
          <w:sz w:val="28"/>
          <w:szCs w:val="28"/>
        </w:rPr>
        <w:t xml:space="preserve">В какие </w:t>
      </w:r>
      <w:proofErr w:type="gramStart"/>
      <w:r w:rsidRPr="001F1150">
        <w:rPr>
          <w:rFonts w:ascii="Times New Roman" w:hAnsi="Times New Roman" w:cs="Times New Roman"/>
          <w:b/>
          <w:sz w:val="28"/>
          <w:szCs w:val="28"/>
        </w:rPr>
        <w:t>сроки</w:t>
      </w:r>
      <w:proofErr w:type="gramEnd"/>
      <w:r w:rsidRPr="001F1150">
        <w:rPr>
          <w:rFonts w:ascii="Times New Roman" w:hAnsi="Times New Roman" w:cs="Times New Roman"/>
          <w:b/>
          <w:sz w:val="28"/>
          <w:szCs w:val="28"/>
        </w:rPr>
        <w:t xml:space="preserve"> возможно осуществить государственную регистрацию ДДУ?</w:t>
      </w:r>
    </w:p>
    <w:p w:rsidR="001F1150" w:rsidRPr="003645ED" w:rsidRDefault="001F1150" w:rsidP="005F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</w:t>
      </w:r>
      <w:proofErr w:type="spellEnd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поступил вопрос: в связи с переездом из другого региона мы собираемся приобрести квартиру в строящемся доме, заключить договор долевого участия (далее – ДДУ) в г. Барнауле, при этом нет возможности долго ждать регистрации договора в </w:t>
      </w:r>
      <w:proofErr w:type="spellStart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Росреестре</w:t>
      </w:r>
      <w:proofErr w:type="spellEnd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какие </w:t>
      </w:r>
      <w:proofErr w:type="gramStart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сроки</w:t>
      </w:r>
      <w:proofErr w:type="gramEnd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возможно осуществить государственную регистрацию договора долевого участия?   </w:t>
      </w: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Отвечает Управление </w:t>
      </w:r>
      <w:proofErr w:type="spellStart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Росреестра</w:t>
      </w:r>
      <w:proofErr w:type="spellEnd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Алтайскому краю:</w:t>
      </w: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Закона</w:t>
      </w:r>
      <w:proofErr w:type="gramEnd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регистрации срок государственной регистрации договоров долевого участия от 3 до 7 рабочих дней в зависимости от способа подачи документов. </w:t>
      </w: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Вместе с тем хотим обратить Ваше внимание, что с 1 июня 2023 в Управлении </w:t>
      </w:r>
      <w:proofErr w:type="spellStart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Росреестра</w:t>
      </w:r>
      <w:proofErr w:type="spellEnd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Алтайскому краю внедрен и успешно функционирует пилотный проект по регистрации договоров долевого участия, поступивших в электронном виде, за 1 час. </w:t>
      </w: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при отсутствии в документах, поступающих для целей осуществления государственной регистрации ДДУ, замечаний, являющихся основание для приостановления, государственная регистрация будет осуществлена в кротчайшие сроки.  </w:t>
      </w: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Справочно </w:t>
      </w:r>
      <w:proofErr w:type="spellStart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</w:t>
      </w:r>
      <w:proofErr w:type="spellEnd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информирует: в Государственной Думе Федерального Собрания Российской Федерации на рассмотрении находится законопроект № 633966-8 от 25.05.2024 об исключении возможности предоставления в </w:t>
      </w:r>
      <w:proofErr w:type="spellStart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</w:t>
      </w:r>
      <w:proofErr w:type="spellEnd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 в бумажном виде в целях осуществления государственной регистрации, для таких категорий заявителей как: </w:t>
      </w: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застройщики, </w:t>
      </w: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банки,</w:t>
      </w: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юридические лица. </w:t>
      </w:r>
    </w:p>
    <w:p w:rsidR="001F1150" w:rsidRPr="001F1150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принятия данного закона с 01.03.2025 года для вышеуказанных лиц предоставление документов в </w:t>
      </w:r>
      <w:proofErr w:type="spellStart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</w:t>
      </w:r>
      <w:proofErr w:type="spellEnd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целях осуществления учетно-регистрационных действий предусмотрено исключительно в электронном виде.</w:t>
      </w:r>
    </w:p>
    <w:p w:rsidR="006D77F7" w:rsidRDefault="001F1150" w:rsidP="001F11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noProof/>
          <w:lang w:eastAsia="sk-SK"/>
        </w:rPr>
      </w:pPr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Управление напоминает, что в целях развития </w:t>
      </w:r>
      <w:proofErr w:type="spellStart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цифровизации</w:t>
      </w:r>
      <w:proofErr w:type="spellEnd"/>
      <w:r w:rsidRPr="001F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электронных услуг в сфере недвижимости на территории Алтайского края в настоящее время действуют пилотные проекты: «Школа электронных услуг», «Ипотека за 24 часа», «Регистрация ДДУ за 60 минут», «Электронная регистрация в агентствах недвижимости».</w:t>
      </w:r>
    </w:p>
    <w:p w:rsidR="001F1150" w:rsidRDefault="001F1150" w:rsidP="001F1150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noProof/>
          <w:lang w:eastAsia="sk-SK"/>
        </w:rPr>
      </w:pPr>
    </w:p>
    <w:p w:rsidR="006D77F7" w:rsidRPr="00A4161D" w:rsidRDefault="006D77F7" w:rsidP="006D77F7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bookmarkStart w:id="0" w:name="_GoBack"/>
      <w:bookmarkEnd w:id="0"/>
    </w:p>
    <w:sectPr w:rsidR="006D77F7" w:rsidRPr="00A4161D" w:rsidSect="00587E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83"/>
    <w:rsid w:val="00050B7B"/>
    <w:rsid w:val="000B6B8D"/>
    <w:rsid w:val="000E4AFA"/>
    <w:rsid w:val="001374D6"/>
    <w:rsid w:val="001B2BC1"/>
    <w:rsid w:val="001F1150"/>
    <w:rsid w:val="00223E83"/>
    <w:rsid w:val="003645ED"/>
    <w:rsid w:val="005571B1"/>
    <w:rsid w:val="00587E9E"/>
    <w:rsid w:val="005E3B83"/>
    <w:rsid w:val="005F2394"/>
    <w:rsid w:val="00623CBE"/>
    <w:rsid w:val="006D77F7"/>
    <w:rsid w:val="006E37AB"/>
    <w:rsid w:val="00747B38"/>
    <w:rsid w:val="00895E13"/>
    <w:rsid w:val="008B2AE2"/>
    <w:rsid w:val="00917BCE"/>
    <w:rsid w:val="00952B03"/>
    <w:rsid w:val="0096158E"/>
    <w:rsid w:val="00A43AB1"/>
    <w:rsid w:val="00CC5D48"/>
    <w:rsid w:val="00D768BC"/>
    <w:rsid w:val="00D770F3"/>
    <w:rsid w:val="00DC0118"/>
    <w:rsid w:val="00DE2DAB"/>
    <w:rsid w:val="00E06C84"/>
    <w:rsid w:val="00EE1D25"/>
    <w:rsid w:val="00F3409A"/>
    <w:rsid w:val="00FD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1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1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2024-04-16T06:44:00Z</cp:lastPrinted>
  <dcterms:created xsi:type="dcterms:W3CDTF">2024-08-21T01:26:00Z</dcterms:created>
  <dcterms:modified xsi:type="dcterms:W3CDTF">2024-08-21T01:26:00Z</dcterms:modified>
</cp:coreProperties>
</file>