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FD" w:rsidRPr="00643743" w:rsidRDefault="00433D4D" w:rsidP="00643743">
      <w:pPr>
        <w:spacing w:after="0" w:line="240" w:lineRule="auto"/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</w:pPr>
      <w:bookmarkStart w:id="0" w:name="_GoBack"/>
      <w:bookmarkEnd w:id="0"/>
      <w:r w:rsidRPr="00643743"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  <w:t>Как получить справку о признании семьи малоимущей?</w:t>
      </w:r>
    </w:p>
    <w:p w:rsidR="00643743" w:rsidRDefault="00643743" w:rsidP="00643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</w:pPr>
    </w:p>
    <w:p w:rsidR="00433D4D" w:rsidRPr="00643743" w:rsidRDefault="00433D4D" w:rsidP="00643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</w:pPr>
      <w:r w:rsidRPr="00643743"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  <w:t>Право на получение справки имеют граждане Российской Федерации, проживающие на территории Алтайского края по месту жительства (пребывания) в семьях со среднедушевым доходом, размер которого не превышает величину прожиточного минимума на душу населения, установленную в Алтайском крае.</w:t>
      </w:r>
    </w:p>
    <w:p w:rsidR="00643743" w:rsidRDefault="00643743" w:rsidP="00643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</w:pPr>
    </w:p>
    <w:p w:rsidR="00433D4D" w:rsidRPr="00643743" w:rsidRDefault="00433D4D" w:rsidP="00643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6"/>
          <w:sz w:val="32"/>
          <w:szCs w:val="32"/>
        </w:rPr>
      </w:pP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Прожиточный минимум в Алтайском крае в 2025 году:</w:t>
      </w:r>
      <w:r w:rsid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 xml:space="preserve"> в расчете на душу населения – </w:t>
      </w: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15 782 руб.</w:t>
      </w:r>
      <w:r w:rsid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 xml:space="preserve">, </w:t>
      </w: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для трудоспособного населения – 17 202 руб.</w:t>
      </w:r>
      <w:r w:rsid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 xml:space="preserve">, </w:t>
      </w: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для пенсионеров – 13 573 руб.</w:t>
      </w:r>
      <w:r w:rsid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 xml:space="preserve">, </w:t>
      </w: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для детей – 15 309 руб.</w:t>
      </w:r>
    </w:p>
    <w:p w:rsidR="00433D4D" w:rsidRPr="00643743" w:rsidRDefault="00433D4D" w:rsidP="0043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6"/>
          <w:sz w:val="32"/>
          <w:szCs w:val="32"/>
        </w:rPr>
      </w:pP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(Постановление Правительства Алтайского края от 11.09.2024 №337)</w:t>
      </w:r>
      <w:r w:rsid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.</w:t>
      </w:r>
    </w:p>
    <w:p w:rsidR="00433D4D" w:rsidRPr="00643743" w:rsidRDefault="00433D4D" w:rsidP="00643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6"/>
          <w:sz w:val="32"/>
          <w:szCs w:val="32"/>
        </w:rPr>
      </w:pP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 xml:space="preserve">Доходы всех членов семьи учитываются за 3 календарных месяца, предшествующих 1 календарному месяцу перед месяцем подачи заявления (если обращаетесь в феврале, то учитываются доходы за октябрь, ноябрь, декабрь). </w:t>
      </w:r>
    </w:p>
    <w:p w:rsidR="00433D4D" w:rsidRPr="00643743" w:rsidRDefault="00433D4D" w:rsidP="00643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6"/>
          <w:sz w:val="32"/>
          <w:szCs w:val="32"/>
        </w:rPr>
      </w:pP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 xml:space="preserve">Решение о выдаче справки либо об отказе в её выдаче принимается начальником управления в течение 10 рабочих дней (при проведении </w:t>
      </w:r>
      <w:r w:rsidR="00862668"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дополнительной проверки сведений о доходах и составе семьи – не позднее чем через 30 дней) со дня обращения заявителя.</w:t>
      </w:r>
    </w:p>
    <w:p w:rsidR="00862668" w:rsidRPr="00643743" w:rsidRDefault="00862668" w:rsidP="00643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6"/>
          <w:sz w:val="32"/>
          <w:szCs w:val="32"/>
        </w:rPr>
      </w:pP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Срок действия справки составляет 1 год.</w:t>
      </w:r>
    </w:p>
    <w:p w:rsidR="00862668" w:rsidRPr="00643743" w:rsidRDefault="00862668" w:rsidP="0064374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626"/>
          <w:sz w:val="32"/>
          <w:szCs w:val="32"/>
        </w:rPr>
      </w:pP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С начала текущего года в управление социальной защиты населения по городу Новоалтайску и Первомайскому району за получением справки о признании семьи малоимущей обратилось порядка 70 человек.</w:t>
      </w:r>
    </w:p>
    <w:p w:rsidR="0037098A" w:rsidRPr="00643743" w:rsidRDefault="00862668" w:rsidP="00643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626"/>
          <w:sz w:val="32"/>
          <w:szCs w:val="32"/>
        </w:rPr>
      </w:pP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Для получения более подробной информации можно обратиться в КГКУ УСЗН по городу Новоалтайску и Первомайскому району по адресу: г. Новоалтайск, ул. Молодежная, д. 2</w:t>
      </w:r>
      <w:r w:rsid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>,</w:t>
      </w:r>
      <w:r w:rsidRPr="00643743">
        <w:rPr>
          <w:rFonts w:ascii="Times New Roman" w:eastAsia="Times New Roman" w:hAnsi="Times New Roman" w:cs="Times New Roman"/>
          <w:color w:val="252626"/>
          <w:sz w:val="32"/>
          <w:szCs w:val="32"/>
        </w:rPr>
        <w:t xml:space="preserve"> или по телефону 8 (38532) 48675. </w:t>
      </w:r>
    </w:p>
    <w:p w:rsidR="002A253E" w:rsidRPr="00643743" w:rsidRDefault="002A253E" w:rsidP="002A25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626"/>
          <w:sz w:val="32"/>
          <w:szCs w:val="32"/>
        </w:rPr>
      </w:pPr>
    </w:p>
    <w:p w:rsidR="002A253E" w:rsidRPr="00643743" w:rsidRDefault="00643743" w:rsidP="00643743">
      <w:pPr>
        <w:spacing w:after="0" w:line="240" w:lineRule="auto"/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</w:pPr>
      <w:r w:rsidRPr="00643743"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  <w:t xml:space="preserve">Анастасия </w:t>
      </w:r>
      <w:proofErr w:type="spellStart"/>
      <w:r w:rsidRPr="00643743"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  <w:t>Торощина</w:t>
      </w:r>
      <w:proofErr w:type="spellEnd"/>
      <w:r w:rsidRPr="00643743"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  <w:t xml:space="preserve">, </w:t>
      </w:r>
      <w:r w:rsidR="002A253E" w:rsidRPr="00643743"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  <w:t>начальник отдела социальной</w:t>
      </w:r>
      <w:r w:rsidRPr="00643743">
        <w:rPr>
          <w:rFonts w:ascii="Times New Roman" w:eastAsia="Times New Roman" w:hAnsi="Times New Roman" w:cs="Times New Roman"/>
          <w:b/>
          <w:color w:val="252626"/>
          <w:sz w:val="32"/>
          <w:szCs w:val="32"/>
        </w:rPr>
        <w:t xml:space="preserve"> поддержки</w:t>
      </w:r>
    </w:p>
    <w:p w:rsidR="00525C6A" w:rsidRPr="00643743" w:rsidRDefault="00525C6A" w:rsidP="00023B31">
      <w:pPr>
        <w:rPr>
          <w:sz w:val="32"/>
          <w:szCs w:val="32"/>
        </w:rPr>
      </w:pPr>
    </w:p>
    <w:sectPr w:rsidR="00525C6A" w:rsidRPr="0064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6D0"/>
    <w:multiLevelType w:val="hybridMultilevel"/>
    <w:tmpl w:val="D25E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913"/>
    <w:multiLevelType w:val="hybridMultilevel"/>
    <w:tmpl w:val="59D6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5F6"/>
    <w:multiLevelType w:val="hybridMultilevel"/>
    <w:tmpl w:val="8BAA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F2278"/>
    <w:multiLevelType w:val="hybridMultilevel"/>
    <w:tmpl w:val="A4B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220B"/>
    <w:multiLevelType w:val="hybridMultilevel"/>
    <w:tmpl w:val="6B946F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1A"/>
    <w:rsid w:val="00023B31"/>
    <w:rsid w:val="000B0A9D"/>
    <w:rsid w:val="001D61C5"/>
    <w:rsid w:val="001E0057"/>
    <w:rsid w:val="00287679"/>
    <w:rsid w:val="002A253E"/>
    <w:rsid w:val="003166C8"/>
    <w:rsid w:val="00347480"/>
    <w:rsid w:val="00357133"/>
    <w:rsid w:val="0037098A"/>
    <w:rsid w:val="00433D4D"/>
    <w:rsid w:val="00516C87"/>
    <w:rsid w:val="00525C6A"/>
    <w:rsid w:val="00545208"/>
    <w:rsid w:val="005D1D00"/>
    <w:rsid w:val="005F4ADD"/>
    <w:rsid w:val="005F648B"/>
    <w:rsid w:val="00643743"/>
    <w:rsid w:val="006E0209"/>
    <w:rsid w:val="00812F47"/>
    <w:rsid w:val="00862668"/>
    <w:rsid w:val="009C1922"/>
    <w:rsid w:val="00B7254E"/>
    <w:rsid w:val="00B90C1A"/>
    <w:rsid w:val="00C50195"/>
    <w:rsid w:val="00C563FD"/>
    <w:rsid w:val="00CB3B77"/>
    <w:rsid w:val="00CC1F0E"/>
    <w:rsid w:val="00D21F10"/>
    <w:rsid w:val="00D46FB7"/>
    <w:rsid w:val="00DC10EF"/>
    <w:rsid w:val="00E040A2"/>
    <w:rsid w:val="00E80CF0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D6A6"/>
  <w15:docId w15:val="{BFD80005-D5CE-4D95-BE11-ABA5C3A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12F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2F47"/>
    <w:rPr>
      <w:b/>
      <w:bCs/>
    </w:rPr>
  </w:style>
  <w:style w:type="character" w:styleId="a4">
    <w:name w:val="Emphasis"/>
    <w:basedOn w:val="a0"/>
    <w:uiPriority w:val="20"/>
    <w:qFormat/>
    <w:rsid w:val="00812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812F47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80CF0"/>
    <w:pPr>
      <w:ind w:left="720"/>
      <w:contextualSpacing/>
    </w:pPr>
  </w:style>
  <w:style w:type="table" w:styleId="a6">
    <w:name w:val="Table Grid"/>
    <w:basedOn w:val="a1"/>
    <w:uiPriority w:val="59"/>
    <w:rsid w:val="0035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10EF"/>
    <w:rPr>
      <w:color w:val="0000FF" w:themeColor="hyperlink"/>
      <w:u w:val="single"/>
    </w:rPr>
  </w:style>
  <w:style w:type="paragraph" w:customStyle="1" w:styleId="sfst">
    <w:name w:val="sfst"/>
    <w:basedOn w:val="a"/>
    <w:rsid w:val="00D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2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5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52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B3B77"/>
    <w:rPr>
      <w:rFonts w:cs="Times New Roman"/>
      <w:b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CB3B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b">
    <w:name w:val="Информация о версии"/>
    <w:basedOn w:val="aa"/>
    <w:next w:val="a"/>
    <w:uiPriority w:val="99"/>
    <w:rsid w:val="00CB3B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0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ain-date">
    <w:name w:val="main-date"/>
    <w:basedOn w:val="a"/>
    <w:rsid w:val="001E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37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toroshchina.a</dc:creator>
  <cp:lastModifiedBy>253</cp:lastModifiedBy>
  <cp:revision>4</cp:revision>
  <cp:lastPrinted>2025-02-11T04:55:00Z</cp:lastPrinted>
  <dcterms:created xsi:type="dcterms:W3CDTF">2025-02-11T01:44:00Z</dcterms:created>
  <dcterms:modified xsi:type="dcterms:W3CDTF">2025-02-11T04:55:00Z</dcterms:modified>
</cp:coreProperties>
</file>