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DB" w:rsidRDefault="000B46DB" w:rsidP="000B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наступлением холодов риск пожаров возрастает!</w:t>
      </w:r>
    </w:p>
    <w:p w:rsidR="000B46DB" w:rsidRDefault="000B46DB" w:rsidP="000B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AE1C50" w:rsidRDefault="00AE1C50" w:rsidP="000B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6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 наступлением холодов начинается активное использование населением электротехнических и теплогенерирующих устройств. Традиционно в данный период времени основное количество пожаров происходит по электротехническим причинам, и по причинам</w:t>
      </w:r>
      <w:r w:rsidR="000B46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0B46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связанным с неправильным устройством или эксплуатацией теплогенерирующих устройств печей и дымоходов. Требованиями пожарной безопасности установлены определенные правила при устройстве и эксплуатации электротехнических и теплогенерирующих устройств, соблюдение которых позволит максимально обезопасить себя от риска возникновения пожара.</w:t>
      </w:r>
    </w:p>
    <w:p w:rsidR="000B46DB" w:rsidRDefault="000B46DB" w:rsidP="000B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1C50" w:rsidRPr="000B46DB" w:rsidRDefault="00AE1C50" w:rsidP="000B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6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Меры пожарной безопасности при эксплуатации электрооборудования</w:t>
      </w:r>
      <w:r w:rsidR="000B46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следующие.</w:t>
      </w:r>
      <w:r w:rsid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эксплуатации электрических приборов</w:t>
      </w:r>
      <w:r w:rsidRPr="000B46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0B46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запрещается:</w:t>
      </w:r>
      <w:r w:rsid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приемники электрической энергии (электроприборы) в условиях, не соответствующих требованиям инструкций предприятий-изготовителей, или имеющие неисправности, а также эксплуатировать электропровода и кабели с поврежденной или потерявшей защитные свойства изоляцией;</w:t>
      </w:r>
      <w:r w:rsid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устанавливать самодельные вставки «жучки» при перегорании плавкой вставки предохранителей, это приводит к перегреву всей электропроводки, короткому замыканию и возникновению пожара;</w:t>
      </w:r>
      <w:r w:rsid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окрашивать краской или заклеивать открытую электропроводку обоями; пользоваться поврежденными выключателями, розетками, патронами;</w:t>
      </w:r>
      <w:r w:rsid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закрывать электрические лампочки абажурами из горючих материалов.</w:t>
      </w:r>
      <w:r w:rsid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AE1C50" w:rsidRPr="000B46DB" w:rsidRDefault="00AE1C50" w:rsidP="000B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Недопустимо включение нескольких электрических приборов большой мощности в одну розетку, во избежание перегрузок, большого переходного сопротивления и перегрева электропроводки.</w:t>
      </w:r>
    </w:p>
    <w:p w:rsidR="00AE1C50" w:rsidRPr="000B46DB" w:rsidRDefault="00AE1C50" w:rsidP="000B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Частой причиной пожаров является воспламенение горючих материалов, находящихся вблизи от включенных и оставленных без присмотра электронагревательных приборов (электрические плиты, кипятильники, камины, утюги, грелки и т.д.).</w:t>
      </w:r>
    </w:p>
    <w:p w:rsidR="00AE1C50" w:rsidRPr="000B46DB" w:rsidRDefault="00AE1C50" w:rsidP="000B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Включенные электронагревательные приборы должны быть установлены на негорючие теплоизоляционные подставки.</w:t>
      </w:r>
    </w:p>
    <w:p w:rsidR="00AE1C50" w:rsidRPr="000B46DB" w:rsidRDefault="00AE1C50" w:rsidP="000B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предупреждения высыхания и повреждения изоляции проводов запрещается прокладка их по нагревающимся поверхностям (печи, дымоходы, батареи отопления и т.д.).</w:t>
      </w:r>
    </w:p>
    <w:p w:rsidR="00AE1C50" w:rsidRPr="000B46DB" w:rsidRDefault="00AE1C50" w:rsidP="000B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ухо</w:t>
      </w:r>
      <w:r w:rsid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 из дома на длительное время</w:t>
      </w:r>
      <w:r w:rsidRPr="000B46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проверить и убедиться, что все электронагревательные и осветительные приборы отключены.</w:t>
      </w:r>
    </w:p>
    <w:p w:rsidR="001053A7" w:rsidRPr="000B46DB" w:rsidRDefault="001053A7" w:rsidP="000B46D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B46DB">
        <w:rPr>
          <w:sz w:val="32"/>
          <w:szCs w:val="32"/>
        </w:rPr>
        <w:t>Противопожарные мероприятия при эксплуатации печей и дымоходов</w:t>
      </w:r>
      <w:r w:rsidR="000B46DB">
        <w:rPr>
          <w:sz w:val="32"/>
          <w:szCs w:val="32"/>
        </w:rPr>
        <w:t xml:space="preserve"> следующие</w:t>
      </w:r>
      <w:r w:rsidRPr="000B46DB">
        <w:rPr>
          <w:sz w:val="32"/>
          <w:szCs w:val="32"/>
        </w:rPr>
        <w:t>.</w:t>
      </w:r>
      <w:r w:rsidR="000B46DB">
        <w:rPr>
          <w:sz w:val="32"/>
          <w:szCs w:val="32"/>
        </w:rPr>
        <w:t xml:space="preserve"> </w:t>
      </w:r>
      <w:r w:rsidRPr="000B46DB">
        <w:rPr>
          <w:sz w:val="32"/>
          <w:szCs w:val="32"/>
        </w:rPr>
        <w:t>Печное отопление в условиях сибирской зимы – это не только источник комфорта и тепла, но и одна из самых распространенных причин пожара. Особенно часто печные пожары происходят в праздничные дни, когда люди топят бани, отдыхают, теряя зачастую элементарную бдительность.</w:t>
      </w:r>
    </w:p>
    <w:p w:rsidR="001053A7" w:rsidRPr="000B46DB" w:rsidRDefault="001053A7" w:rsidP="000B46D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B46DB">
        <w:rPr>
          <w:sz w:val="32"/>
          <w:szCs w:val="32"/>
        </w:rPr>
        <w:t>Как правило, печной пожар возникает ночью. Оставленные без присмотра печи продолжают топиться, в слабых местах образуются прогары, что и служит причиной возгорания. Обнаруживаются такие пожары с большим опозданием, когда огонь набирает силу и становится очевидным.</w:t>
      </w:r>
    </w:p>
    <w:p w:rsidR="001053A7" w:rsidRPr="000B46DB" w:rsidRDefault="001053A7" w:rsidP="000B46D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B46DB">
        <w:rPr>
          <w:sz w:val="32"/>
          <w:szCs w:val="32"/>
        </w:rPr>
        <w:t>Во избежан</w:t>
      </w:r>
      <w:r w:rsidR="000B46DB">
        <w:rPr>
          <w:sz w:val="32"/>
          <w:szCs w:val="32"/>
        </w:rPr>
        <w:t>ие пожаров от печного отопления</w:t>
      </w:r>
      <w:r w:rsidRPr="000B46DB">
        <w:rPr>
          <w:sz w:val="32"/>
          <w:szCs w:val="32"/>
        </w:rPr>
        <w:t xml:space="preserve"> призываем жителей Алтайского края не забывать о правилах эксплуатации печей. Следите за печами и дымоходами. Своевременно чистите и ремонтируйте. Белите и заделывайте трещины на печи сразу, как только они появляются. Ремонт и кладку печей доверяйте только лицам и организациям, имеющим лицензию на проведение таких работ.</w:t>
      </w:r>
    </w:p>
    <w:p w:rsidR="001053A7" w:rsidRPr="000B46DB" w:rsidRDefault="001053A7" w:rsidP="000B46D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B46DB">
        <w:rPr>
          <w:sz w:val="32"/>
          <w:szCs w:val="32"/>
        </w:rPr>
        <w:t>Чрезвычайно опасно оставлять топящиеся печи без присмотра или на попечение детей, недееспособных членов семьи.</w:t>
      </w:r>
    </w:p>
    <w:p w:rsidR="001053A7" w:rsidRPr="000B46DB" w:rsidRDefault="001053A7" w:rsidP="000B46D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B46DB">
        <w:rPr>
          <w:sz w:val="32"/>
          <w:szCs w:val="32"/>
        </w:rPr>
        <w:t>Нельзя применять для розжига печей горючие и легковоспламеняющиеся жидкости.</w:t>
      </w:r>
      <w:r w:rsidR="000B46DB">
        <w:rPr>
          <w:sz w:val="32"/>
          <w:szCs w:val="32"/>
        </w:rPr>
        <w:t xml:space="preserve"> </w:t>
      </w:r>
      <w:r w:rsidRPr="000B46DB">
        <w:rPr>
          <w:sz w:val="32"/>
          <w:szCs w:val="32"/>
        </w:rPr>
        <w:t>Перед топкой необходимо разместить металлический лист размерами не менее 50 на 70 см.</w:t>
      </w:r>
    </w:p>
    <w:p w:rsidR="001053A7" w:rsidRPr="000B46DB" w:rsidRDefault="001053A7" w:rsidP="000B46D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B46DB">
        <w:rPr>
          <w:sz w:val="32"/>
          <w:szCs w:val="32"/>
        </w:rPr>
        <w:t>Топите печь два-три раза в день и не более чем по полтора часа. За несколько часов до отхода ко сну топка печи должна быть прекращена. Тогда не возникнет опасного перекала печи в ночное время.</w:t>
      </w:r>
      <w:r w:rsidR="000B46DB">
        <w:rPr>
          <w:sz w:val="32"/>
          <w:szCs w:val="32"/>
        </w:rPr>
        <w:t xml:space="preserve"> </w:t>
      </w:r>
      <w:r w:rsidRPr="000B46DB">
        <w:rPr>
          <w:sz w:val="32"/>
          <w:szCs w:val="32"/>
        </w:rPr>
        <w:t>Не сушите на печи вещи и сырые дрова. Следите, чтобы мебель, занавески находились не менее чем в полуметре от массива топящейся печи.</w:t>
      </w:r>
      <w:r w:rsidR="000B46DB">
        <w:rPr>
          <w:sz w:val="32"/>
          <w:szCs w:val="32"/>
        </w:rPr>
        <w:t xml:space="preserve"> </w:t>
      </w:r>
      <w:r w:rsidRPr="000B46DB">
        <w:rPr>
          <w:sz w:val="32"/>
          <w:szCs w:val="32"/>
        </w:rPr>
        <w:t>Не растапливайте печь дровами, по длине не вмещающимися в топку.</w:t>
      </w:r>
    </w:p>
    <w:p w:rsidR="001053A7" w:rsidRPr="000B46DB" w:rsidRDefault="001053A7" w:rsidP="000B46D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0B46DB">
        <w:rPr>
          <w:sz w:val="32"/>
          <w:szCs w:val="32"/>
        </w:rPr>
        <w:lastRenderedPageBreak/>
        <w:t>В местах, где стены, перегородки, перекрытия, балки зданий примыкают к печам и дымоходным трубам, необходимо предусмотреть разделку из несгораемых материалов и периодически проверять её целостность.</w:t>
      </w:r>
    </w:p>
    <w:p w:rsidR="000B46DB" w:rsidRPr="000B46DB" w:rsidRDefault="000B46DB" w:rsidP="000B46D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0B46DB">
        <w:rPr>
          <w:b/>
          <w:color w:val="1A1A1A"/>
          <w:sz w:val="32"/>
          <w:szCs w:val="32"/>
          <w:shd w:val="clear" w:color="auto" w:fill="FFFFFF"/>
        </w:rPr>
        <w:t>Группа профилактики пожаров специальной пожарно-спасательной части № 3 ФГКУ «Специальное управление ФПС № 36 МЧС России.</w:t>
      </w:r>
    </w:p>
    <w:p w:rsidR="001053A7" w:rsidRPr="000B46DB" w:rsidRDefault="001053A7" w:rsidP="00105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sectPr w:rsidR="001053A7" w:rsidRPr="000B46DB" w:rsidSect="0048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AE1C50"/>
    <w:rsid w:val="000B46DB"/>
    <w:rsid w:val="000B58F9"/>
    <w:rsid w:val="000E79E5"/>
    <w:rsid w:val="001053A7"/>
    <w:rsid w:val="001C7A63"/>
    <w:rsid w:val="00482490"/>
    <w:rsid w:val="008822A1"/>
    <w:rsid w:val="00AE1C50"/>
    <w:rsid w:val="00D9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AD30"/>
  <w15:docId w15:val="{9AD23C1B-965E-44F5-91C3-9FBCF040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0"/>
  </w:style>
  <w:style w:type="paragraph" w:styleId="3">
    <w:name w:val="heading 3"/>
    <w:basedOn w:val="a"/>
    <w:link w:val="30"/>
    <w:uiPriority w:val="9"/>
    <w:qFormat/>
    <w:rsid w:val="00AE1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E1C50"/>
    <w:rPr>
      <w:b/>
      <w:bCs/>
    </w:rPr>
  </w:style>
  <w:style w:type="paragraph" w:styleId="a4">
    <w:name w:val="Normal (Web)"/>
    <w:basedOn w:val="a"/>
    <w:uiPriority w:val="99"/>
    <w:semiHidden/>
    <w:unhideWhenUsed/>
    <w:rsid w:val="00AE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253</cp:lastModifiedBy>
  <cp:revision>10</cp:revision>
  <dcterms:created xsi:type="dcterms:W3CDTF">2022-09-01T02:24:00Z</dcterms:created>
  <dcterms:modified xsi:type="dcterms:W3CDTF">2023-11-13T02:41:00Z</dcterms:modified>
</cp:coreProperties>
</file>