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2B22" w14:textId="205B00FC" w:rsidR="00213179" w:rsidRPr="00213179" w:rsidRDefault="009C3168" w:rsidP="0021317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i/>
          <w:spacing w:val="-6"/>
          <w:sz w:val="28"/>
          <w:szCs w:val="28"/>
        </w:rPr>
      </w:pPr>
      <w:r>
        <w:rPr>
          <w:bCs w:val="0"/>
          <w:i/>
          <w:spacing w:val="-6"/>
          <w:sz w:val="28"/>
          <w:szCs w:val="28"/>
        </w:rPr>
        <w:t>Отмена особого противопожарного режима</w:t>
      </w:r>
      <w:r w:rsidR="00213179">
        <w:rPr>
          <w:bCs w:val="0"/>
          <w:i/>
          <w:spacing w:val="-6"/>
          <w:sz w:val="28"/>
          <w:szCs w:val="28"/>
        </w:rPr>
        <w:t>.</w:t>
      </w:r>
    </w:p>
    <w:p w14:paraId="4D075BEA" w14:textId="77777777" w:rsidR="00AB7B21" w:rsidRPr="00213179" w:rsidRDefault="00AB7B21" w:rsidP="0021317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6"/>
          <w:sz w:val="28"/>
          <w:szCs w:val="28"/>
        </w:rPr>
      </w:pPr>
    </w:p>
    <w:p w14:paraId="72C71E67" w14:textId="1F3493E9" w:rsidR="00213179" w:rsidRPr="00510C63" w:rsidRDefault="009C3168" w:rsidP="00510C63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</w:pP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В соответствии с Постановлением Правительства Алтайского края №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203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15 июня 2023 года 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на территории региона 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отменен</w:t>
      </w:r>
      <w:r w:rsidRPr="00510C63">
        <w:rPr>
          <w:rFonts w:ascii="Times New Roman" w:eastAsia="Batang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 xml:space="preserve"> особый противопожарный режим.</w:t>
      </w:r>
    </w:p>
    <w:p w14:paraId="6E029A09" w14:textId="5DB806CA" w:rsidR="00510C63" w:rsidRPr="00510C63" w:rsidRDefault="009C3168" w:rsidP="00510C63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510C63">
        <w:rPr>
          <w:rFonts w:eastAsia="Batang"/>
          <w:spacing w:val="3"/>
          <w:sz w:val="28"/>
          <w:szCs w:val="28"/>
          <w:bdr w:val="none" w:sz="0" w:space="0" w:color="auto" w:frame="1"/>
        </w:rPr>
        <w:t xml:space="preserve">Несмотря на это, в Алтайском крае наблюдается </w:t>
      </w:r>
      <w:proofErr w:type="gramStart"/>
      <w:r w:rsidRPr="00510C63">
        <w:rPr>
          <w:rFonts w:eastAsia="Batang"/>
          <w:bCs/>
          <w:spacing w:val="-6"/>
          <w:sz w:val="28"/>
          <w:szCs w:val="28"/>
        </w:rPr>
        <w:t>высок</w:t>
      </w:r>
      <w:r w:rsidRPr="00510C63">
        <w:rPr>
          <w:rFonts w:eastAsia="Batang"/>
          <w:bCs/>
          <w:spacing w:val="-6"/>
          <w:sz w:val="28"/>
          <w:szCs w:val="28"/>
        </w:rPr>
        <w:t>ая</w:t>
      </w:r>
      <w:proofErr w:type="gramEnd"/>
      <w:r w:rsidRPr="00510C63">
        <w:rPr>
          <w:rFonts w:eastAsia="Batang"/>
          <w:bCs/>
          <w:spacing w:val="-6"/>
          <w:sz w:val="28"/>
          <w:szCs w:val="28"/>
        </w:rPr>
        <w:t xml:space="preserve"> </w:t>
      </w:r>
      <w:proofErr w:type="spellStart"/>
      <w:r w:rsidRPr="00510C63">
        <w:rPr>
          <w:rFonts w:eastAsia="Batang"/>
          <w:bCs/>
          <w:spacing w:val="-6"/>
          <w:sz w:val="28"/>
          <w:szCs w:val="28"/>
        </w:rPr>
        <w:t>пожароопасност</w:t>
      </w:r>
      <w:r w:rsidRPr="00510C63">
        <w:rPr>
          <w:rFonts w:eastAsia="Batang"/>
          <w:bCs/>
          <w:spacing w:val="-6"/>
          <w:sz w:val="28"/>
          <w:szCs w:val="28"/>
        </w:rPr>
        <w:t>ь</w:t>
      </w:r>
      <w:proofErr w:type="spellEnd"/>
      <w:r w:rsidRPr="00510C63">
        <w:rPr>
          <w:rFonts w:eastAsia="Batang"/>
          <w:bCs/>
          <w:spacing w:val="-6"/>
          <w:sz w:val="28"/>
          <w:szCs w:val="28"/>
        </w:rPr>
        <w:t xml:space="preserve">. В связи с этим </w:t>
      </w:r>
      <w:r w:rsidR="00510C63" w:rsidRPr="00510C63">
        <w:rPr>
          <w:bCs/>
          <w:iCs/>
          <w:sz w:val="28"/>
          <w:szCs w:val="28"/>
          <w:bdr w:val="none" w:sz="0" w:space="0" w:color="auto" w:frame="1"/>
        </w:rPr>
        <w:t xml:space="preserve">призываем жителей и </w:t>
      </w:r>
      <w:proofErr w:type="gramStart"/>
      <w:r w:rsidR="00510C63" w:rsidRPr="00510C63">
        <w:rPr>
          <w:bCs/>
          <w:iCs/>
          <w:sz w:val="28"/>
          <w:szCs w:val="28"/>
          <w:bdr w:val="none" w:sz="0" w:space="0" w:color="auto" w:frame="1"/>
        </w:rPr>
        <w:t>гостей</w:t>
      </w:r>
      <w:proofErr w:type="gramEnd"/>
      <w:r w:rsidR="00510C63" w:rsidRPr="00510C63">
        <w:rPr>
          <w:bCs/>
          <w:iCs/>
          <w:sz w:val="28"/>
          <w:szCs w:val="28"/>
          <w:bdr w:val="none" w:sz="0" w:space="0" w:color="auto" w:frame="1"/>
        </w:rPr>
        <w:t xml:space="preserve"> ЗАТО Сибирский:</w:t>
      </w:r>
    </w:p>
    <w:p w14:paraId="74DC38D0" w14:textId="062B7200" w:rsidR="00510C63" w:rsidRPr="00510C63" w:rsidRDefault="00510C63" w:rsidP="00510C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сухую траву в ветреную погоду, пресекать подобные действия других лиц;</w:t>
      </w:r>
    </w:p>
    <w:p w14:paraId="5AC58E69" w14:textId="7D1BDD79" w:rsidR="00510C63" w:rsidRPr="00510C63" w:rsidRDefault="00510C63" w:rsidP="00510C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0C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510C6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оставлять костёр без присмотра или не потушенным при покидании стоянки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453E4EC" w14:textId="67F535DF" w:rsidR="00510C63" w:rsidRPr="00510C63" w:rsidRDefault="00510C63" w:rsidP="00510C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бросать непотушенные спички и сигареты;</w:t>
      </w:r>
    </w:p>
    <w:p w14:paraId="4181EE20" w14:textId="77777777" w:rsidR="00510C63" w:rsidRPr="00510C63" w:rsidRDefault="00510C63" w:rsidP="00510C6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C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позволять детям играть с огнем.</w:t>
      </w:r>
    </w:p>
    <w:p w14:paraId="64D624EA" w14:textId="7DF6B58A" w:rsidR="009C3168" w:rsidRPr="009C3168" w:rsidRDefault="009C3168" w:rsidP="009C3168">
      <w:pPr>
        <w:pStyle w:val="1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Batang"/>
          <w:b w:val="0"/>
          <w:bCs w:val="0"/>
          <w:spacing w:val="-6"/>
          <w:sz w:val="28"/>
          <w:szCs w:val="28"/>
        </w:rPr>
      </w:pPr>
      <w:r w:rsidRPr="009C3168">
        <w:rPr>
          <w:rFonts w:eastAsia="Batang"/>
          <w:b w:val="0"/>
          <w:bCs w:val="0"/>
          <w:spacing w:val="-6"/>
          <w:sz w:val="28"/>
          <w:szCs w:val="28"/>
        </w:rPr>
        <w:t>.</w:t>
      </w:r>
    </w:p>
    <w:p w14:paraId="0B49E04F" w14:textId="108B1AFF" w:rsidR="009C3168" w:rsidRDefault="009C3168" w:rsidP="009C3168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14:paraId="3F1B098B" w14:textId="77777777" w:rsidR="009C3168" w:rsidRDefault="009C3168" w:rsidP="009C3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77777777" w:rsidR="00CE71D6" w:rsidRPr="00427999" w:rsidRDefault="00CE71D6" w:rsidP="009C316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7999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CE71D6" w:rsidRDefault="00CE71D6" w:rsidP="0021317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14:paraId="4349808A" w14:textId="3D2C5CEC" w:rsidR="003F3296" w:rsidRPr="00CE71D6" w:rsidRDefault="003F3296" w:rsidP="00213179">
      <w:pPr>
        <w:shd w:val="clear" w:color="auto" w:fill="FFFFFF"/>
        <w:spacing w:after="0" w:line="240" w:lineRule="auto"/>
        <w:ind w:firstLine="851"/>
        <w:textAlignment w:val="baseline"/>
        <w:outlineLvl w:val="0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</w:p>
    <w:p w14:paraId="0AE314E9" w14:textId="61D53D8A" w:rsidR="004F776E" w:rsidRPr="00CE71D6" w:rsidRDefault="009C3168" w:rsidP="0021317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A6BB89" wp14:editId="182BB8C7">
            <wp:extent cx="3503221" cy="4546165"/>
            <wp:effectExtent l="190500" t="190500" r="193040" b="1974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410" t="15094" r="40832" b="4716"/>
                    <a:stretch/>
                  </pic:blipFill>
                  <pic:spPr bwMode="auto">
                    <a:xfrm>
                      <a:off x="0" y="0"/>
                      <a:ext cx="3505846" cy="4549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776E" w:rsidRPr="00CE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F5322"/>
    <w:rsid w:val="00213179"/>
    <w:rsid w:val="002E1E11"/>
    <w:rsid w:val="002E4B10"/>
    <w:rsid w:val="003F3296"/>
    <w:rsid w:val="0040066F"/>
    <w:rsid w:val="00415E54"/>
    <w:rsid w:val="004F776E"/>
    <w:rsid w:val="00510C63"/>
    <w:rsid w:val="00607A1B"/>
    <w:rsid w:val="00957551"/>
    <w:rsid w:val="009C3168"/>
    <w:rsid w:val="00A52C44"/>
    <w:rsid w:val="00AB7B21"/>
    <w:rsid w:val="00CE71D6"/>
    <w:rsid w:val="00DA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12</cp:revision>
  <dcterms:created xsi:type="dcterms:W3CDTF">2023-01-24T04:11:00Z</dcterms:created>
  <dcterms:modified xsi:type="dcterms:W3CDTF">2023-06-15T02:00:00Z</dcterms:modified>
</cp:coreProperties>
</file>