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18" w:rsidRPr="00E16018" w:rsidRDefault="00E16018" w:rsidP="00E16018">
      <w:pPr>
        <w:pStyle w:val="1"/>
        <w:shd w:val="clear" w:color="auto" w:fill="FFFFFF"/>
        <w:spacing w:before="0" w:beforeAutospacing="0" w:after="0" w:afterAutospacing="0"/>
        <w:ind w:firstLine="567"/>
        <w:jc w:val="center"/>
        <w:textAlignment w:val="baseline"/>
        <w:rPr>
          <w:bCs w:val="0"/>
          <w:spacing w:val="-6"/>
          <w:sz w:val="24"/>
          <w:szCs w:val="24"/>
        </w:rPr>
      </w:pPr>
      <w:r w:rsidRPr="00E16018">
        <w:rPr>
          <w:bCs w:val="0"/>
          <w:spacing w:val="-6"/>
          <w:sz w:val="24"/>
          <w:szCs w:val="24"/>
        </w:rPr>
        <w:t xml:space="preserve">Автономный пожарный </w:t>
      </w:r>
      <w:proofErr w:type="spellStart"/>
      <w:r w:rsidRPr="00E16018">
        <w:rPr>
          <w:bCs w:val="0"/>
          <w:spacing w:val="-6"/>
          <w:sz w:val="24"/>
          <w:szCs w:val="24"/>
        </w:rPr>
        <w:t>извещатель</w:t>
      </w:r>
      <w:proofErr w:type="spellEnd"/>
    </w:p>
    <w:p w:rsidR="00E16018" w:rsidRPr="00E16018" w:rsidRDefault="00E16018" w:rsidP="00E16018">
      <w:pPr>
        <w:spacing w:after="0" w:line="240" w:lineRule="auto"/>
        <w:ind w:firstLine="567"/>
        <w:jc w:val="both"/>
        <w:textAlignment w:val="baseline"/>
        <w:rPr>
          <w:rFonts w:ascii="Times New Roman" w:eastAsia="Times New Roman" w:hAnsi="Times New Roman" w:cs="Times New Roman"/>
          <w:sz w:val="24"/>
          <w:szCs w:val="24"/>
          <w:lang w:eastAsia="ru-RU"/>
        </w:rPr>
      </w:pPr>
      <w:r w:rsidRPr="00E16018">
        <w:rPr>
          <w:rFonts w:ascii="Times New Roman" w:eastAsia="Times New Roman" w:hAnsi="Times New Roman" w:cs="Times New Roman"/>
          <w:sz w:val="24"/>
          <w:szCs w:val="24"/>
          <w:lang w:eastAsia="ru-RU"/>
        </w:rPr>
        <w:t xml:space="preserve">Что такое автономный пожарный </w:t>
      </w:r>
      <w:proofErr w:type="spellStart"/>
      <w:r w:rsidRPr="00E16018">
        <w:rPr>
          <w:rFonts w:ascii="Times New Roman" w:eastAsia="Times New Roman" w:hAnsi="Times New Roman" w:cs="Times New Roman"/>
          <w:sz w:val="24"/>
          <w:szCs w:val="24"/>
          <w:lang w:eastAsia="ru-RU"/>
        </w:rPr>
        <w:t>извещатель</w:t>
      </w:r>
      <w:proofErr w:type="spellEnd"/>
      <w:r w:rsidRPr="00E16018">
        <w:rPr>
          <w:rFonts w:ascii="Times New Roman" w:eastAsia="Times New Roman" w:hAnsi="Times New Roman" w:cs="Times New Roman"/>
          <w:sz w:val="24"/>
          <w:szCs w:val="24"/>
          <w:lang w:eastAsia="ru-RU"/>
        </w:rPr>
        <w:t xml:space="preserve"> и для чего он нужен?</w:t>
      </w:r>
    </w:p>
    <w:p w:rsidR="00E16018" w:rsidRPr="00E16018" w:rsidRDefault="00E16018" w:rsidP="00E16018">
      <w:pPr>
        <w:spacing w:after="0" w:line="240" w:lineRule="auto"/>
        <w:ind w:firstLine="567"/>
        <w:jc w:val="both"/>
        <w:textAlignment w:val="baseline"/>
        <w:rPr>
          <w:rFonts w:ascii="Times New Roman" w:eastAsia="Times New Roman" w:hAnsi="Times New Roman" w:cs="Times New Roman"/>
          <w:sz w:val="24"/>
          <w:szCs w:val="24"/>
          <w:lang w:eastAsia="ru-RU"/>
        </w:rPr>
      </w:pPr>
      <w:r w:rsidRPr="00E16018">
        <w:rPr>
          <w:rFonts w:ascii="Times New Roman" w:eastAsia="Times New Roman" w:hAnsi="Times New Roman" w:cs="Times New Roman"/>
          <w:sz w:val="24"/>
          <w:szCs w:val="24"/>
          <w:lang w:eastAsia="ru-RU"/>
        </w:rPr>
        <w:t>Ни один человек не застрахован от пожара, а поэтому важно подумать о безопасности заранее.</w:t>
      </w:r>
    </w:p>
    <w:p w:rsidR="00E16018" w:rsidRDefault="00E16018" w:rsidP="00E16018">
      <w:pPr>
        <w:spacing w:after="0" w:line="240" w:lineRule="auto"/>
        <w:ind w:firstLine="567"/>
        <w:jc w:val="both"/>
        <w:textAlignment w:val="baseline"/>
        <w:rPr>
          <w:rFonts w:ascii="Times New Roman" w:eastAsia="Times New Roman" w:hAnsi="Times New Roman" w:cs="Times New Roman"/>
          <w:sz w:val="24"/>
          <w:szCs w:val="24"/>
          <w:lang w:eastAsia="ru-RU"/>
        </w:rPr>
      </w:pPr>
      <w:r w:rsidRPr="00E16018">
        <w:rPr>
          <w:rFonts w:ascii="Times New Roman" w:eastAsia="Times New Roman" w:hAnsi="Times New Roman" w:cs="Times New Roman"/>
          <w:sz w:val="24"/>
          <w:szCs w:val="24"/>
          <w:lang w:eastAsia="ru-RU"/>
        </w:rPr>
        <w:t xml:space="preserve">Одним из направлений профилактики бытовых пожаров является обнаружение их на ранней стадии. Для этого создаются специальные сигнализирующие устройства – автономные пожарные </w:t>
      </w:r>
      <w:proofErr w:type="spellStart"/>
      <w:r w:rsidRPr="00E16018">
        <w:rPr>
          <w:rFonts w:ascii="Times New Roman" w:eastAsia="Times New Roman" w:hAnsi="Times New Roman" w:cs="Times New Roman"/>
          <w:sz w:val="24"/>
          <w:szCs w:val="24"/>
          <w:lang w:eastAsia="ru-RU"/>
        </w:rPr>
        <w:t>извещатели</w:t>
      </w:r>
      <w:proofErr w:type="spellEnd"/>
      <w:r w:rsidRPr="00E16018">
        <w:rPr>
          <w:rFonts w:ascii="Times New Roman" w:eastAsia="Times New Roman" w:hAnsi="Times New Roman" w:cs="Times New Roman"/>
          <w:sz w:val="24"/>
          <w:szCs w:val="24"/>
          <w:lang w:eastAsia="ru-RU"/>
        </w:rPr>
        <w:t>. Их главная цель зафиксировать, что произошло возгорание и оповестить о нем.</w:t>
      </w:r>
    </w:p>
    <w:p w:rsidR="00E16018" w:rsidRPr="00E16018" w:rsidRDefault="00E16018" w:rsidP="00E16018">
      <w:pPr>
        <w:spacing w:after="0" w:line="240" w:lineRule="auto"/>
        <w:ind w:firstLine="567"/>
        <w:jc w:val="both"/>
        <w:textAlignment w:val="baseline"/>
        <w:rPr>
          <w:rFonts w:ascii="Times New Roman" w:eastAsia="Times New Roman" w:hAnsi="Times New Roman" w:cs="Times New Roman"/>
          <w:sz w:val="24"/>
          <w:szCs w:val="24"/>
          <w:lang w:eastAsia="ru-RU"/>
        </w:rPr>
      </w:pPr>
      <w:r w:rsidRPr="00E16018">
        <w:rPr>
          <w:rFonts w:ascii="Times New Roman" w:eastAsia="Times New Roman" w:hAnsi="Times New Roman" w:cs="Times New Roman"/>
          <w:sz w:val="24"/>
          <w:szCs w:val="24"/>
          <w:lang w:eastAsia="ru-RU"/>
        </w:rPr>
        <w:t xml:space="preserve">Все модели пожарных </w:t>
      </w:r>
      <w:proofErr w:type="spellStart"/>
      <w:r w:rsidRPr="00E16018">
        <w:rPr>
          <w:rFonts w:ascii="Times New Roman" w:eastAsia="Times New Roman" w:hAnsi="Times New Roman" w:cs="Times New Roman"/>
          <w:sz w:val="24"/>
          <w:szCs w:val="24"/>
          <w:lang w:eastAsia="ru-RU"/>
        </w:rPr>
        <w:t>извещателей</w:t>
      </w:r>
      <w:proofErr w:type="spellEnd"/>
      <w:r w:rsidRPr="00E16018">
        <w:rPr>
          <w:rFonts w:ascii="Times New Roman" w:eastAsia="Times New Roman" w:hAnsi="Times New Roman" w:cs="Times New Roman"/>
          <w:sz w:val="24"/>
          <w:szCs w:val="24"/>
          <w:lang w:eastAsia="ru-RU"/>
        </w:rPr>
        <w:t xml:space="preserve"> имеют одинаковое устройство. Они состоят из датчика или чувствительного сенсора, элемента питания, светового датчика и звукового оповещения. Основной принцип работы состоит в деятельности датчика. Он на регулярной основе анализирует состояние воздуха в помещении. В корпусе </w:t>
      </w:r>
      <w:proofErr w:type="spellStart"/>
      <w:r w:rsidRPr="00E16018">
        <w:rPr>
          <w:rFonts w:ascii="Times New Roman" w:eastAsia="Times New Roman" w:hAnsi="Times New Roman" w:cs="Times New Roman"/>
          <w:sz w:val="24"/>
          <w:szCs w:val="24"/>
          <w:lang w:eastAsia="ru-RU"/>
        </w:rPr>
        <w:t>извещателя</w:t>
      </w:r>
      <w:proofErr w:type="spellEnd"/>
      <w:r w:rsidRPr="00E16018">
        <w:rPr>
          <w:rFonts w:ascii="Times New Roman" w:eastAsia="Times New Roman" w:hAnsi="Times New Roman" w:cs="Times New Roman"/>
          <w:sz w:val="24"/>
          <w:szCs w:val="24"/>
          <w:lang w:eastAsia="ru-RU"/>
        </w:rPr>
        <w:t xml:space="preserve"> находится специальный датчик, через который и двигается воздух. Внутри используются инфракрасные лучи, которые могут рассеиваться при наличии дыма. Если установленные нормы будут превышены, то сразу же включится звуковое оповещение. Уровень звукового давления прерывистого звукового сигнала при срабатывании на расстоянии 1 м от </w:t>
      </w:r>
      <w:proofErr w:type="spellStart"/>
      <w:r w:rsidRPr="00E16018">
        <w:rPr>
          <w:rFonts w:ascii="Times New Roman" w:eastAsia="Times New Roman" w:hAnsi="Times New Roman" w:cs="Times New Roman"/>
          <w:sz w:val="24"/>
          <w:szCs w:val="24"/>
          <w:lang w:eastAsia="ru-RU"/>
        </w:rPr>
        <w:t>извещателя</w:t>
      </w:r>
      <w:proofErr w:type="spellEnd"/>
      <w:r w:rsidRPr="00E16018">
        <w:rPr>
          <w:rFonts w:ascii="Times New Roman" w:eastAsia="Times New Roman" w:hAnsi="Times New Roman" w:cs="Times New Roman"/>
          <w:sz w:val="24"/>
          <w:szCs w:val="24"/>
          <w:lang w:eastAsia="ru-RU"/>
        </w:rPr>
        <w:t xml:space="preserve"> в течение четырех минут от 85 до 120дБ.</w:t>
      </w:r>
    </w:p>
    <w:p w:rsidR="00E16018" w:rsidRPr="00E16018" w:rsidRDefault="00E16018" w:rsidP="00E16018">
      <w:pPr>
        <w:spacing w:after="0" w:line="240" w:lineRule="auto"/>
        <w:ind w:firstLine="567"/>
        <w:jc w:val="both"/>
        <w:textAlignment w:val="baseline"/>
        <w:rPr>
          <w:rFonts w:ascii="Times New Roman" w:eastAsia="Times New Roman" w:hAnsi="Times New Roman" w:cs="Times New Roman"/>
          <w:sz w:val="24"/>
          <w:szCs w:val="24"/>
          <w:lang w:eastAsia="ru-RU"/>
        </w:rPr>
      </w:pPr>
      <w:r w:rsidRPr="00E16018">
        <w:rPr>
          <w:rFonts w:ascii="Times New Roman" w:eastAsia="Times New Roman" w:hAnsi="Times New Roman" w:cs="Times New Roman"/>
          <w:sz w:val="24"/>
          <w:szCs w:val="24"/>
          <w:lang w:eastAsia="ru-RU"/>
        </w:rPr>
        <w:t xml:space="preserve">Питает прибор обычная батарейка, которой хватит на год стабильного функционирования. Если заряда минимальное количество, и пришло время заменять батарейку, то </w:t>
      </w:r>
      <w:proofErr w:type="spellStart"/>
      <w:r w:rsidRPr="00E16018">
        <w:rPr>
          <w:rFonts w:ascii="Times New Roman" w:eastAsia="Times New Roman" w:hAnsi="Times New Roman" w:cs="Times New Roman"/>
          <w:sz w:val="24"/>
          <w:szCs w:val="24"/>
          <w:lang w:eastAsia="ru-RU"/>
        </w:rPr>
        <w:t>извещатель</w:t>
      </w:r>
      <w:proofErr w:type="spellEnd"/>
      <w:r w:rsidRPr="00E16018">
        <w:rPr>
          <w:rFonts w:ascii="Times New Roman" w:eastAsia="Times New Roman" w:hAnsi="Times New Roman" w:cs="Times New Roman"/>
          <w:sz w:val="24"/>
          <w:szCs w:val="24"/>
          <w:lang w:eastAsia="ru-RU"/>
        </w:rPr>
        <w:t xml:space="preserve"> начнет мигать световым индикатором. </w:t>
      </w:r>
    </w:p>
    <w:p w:rsidR="00E16018" w:rsidRPr="00E16018" w:rsidRDefault="00E16018" w:rsidP="00E16018">
      <w:pPr>
        <w:spacing w:after="0" w:line="240" w:lineRule="auto"/>
        <w:ind w:firstLine="567"/>
        <w:jc w:val="both"/>
        <w:textAlignment w:val="baseline"/>
        <w:rPr>
          <w:rFonts w:ascii="Times New Roman" w:eastAsia="Times New Roman" w:hAnsi="Times New Roman" w:cs="Times New Roman"/>
          <w:sz w:val="24"/>
          <w:szCs w:val="24"/>
          <w:lang w:eastAsia="ru-RU"/>
        </w:rPr>
      </w:pPr>
      <w:r w:rsidRPr="00E16018">
        <w:rPr>
          <w:rFonts w:ascii="Times New Roman" w:eastAsia="Times New Roman" w:hAnsi="Times New Roman" w:cs="Times New Roman"/>
          <w:sz w:val="24"/>
          <w:szCs w:val="24"/>
          <w:lang w:eastAsia="ru-RU"/>
        </w:rPr>
        <w:t>Установив датчик в своем жилье, вы можете быть уверены, что сохраните не только имущество, но и свою жизнь.</w:t>
      </w:r>
    </w:p>
    <w:p w:rsidR="00644B1C" w:rsidRPr="007B61A3" w:rsidRDefault="00644B1C" w:rsidP="006D26D1">
      <w:pPr>
        <w:spacing w:after="0" w:line="240" w:lineRule="auto"/>
        <w:jc w:val="right"/>
        <w:rPr>
          <w:rFonts w:ascii="Times New Roman" w:hAnsi="Times New Roman" w:cs="Times New Roman"/>
          <w:noProof/>
          <w:sz w:val="28"/>
          <w:szCs w:val="28"/>
          <w:lang w:eastAsia="ru-RU"/>
        </w:rPr>
      </w:pPr>
      <w:r w:rsidRPr="007B61A3">
        <w:rPr>
          <w:rFonts w:ascii="Times New Roman" w:hAnsi="Times New Roman" w:cs="Times New Roman"/>
          <w:noProof/>
          <w:sz w:val="28"/>
          <w:szCs w:val="28"/>
          <w:lang w:eastAsia="ru-RU"/>
        </w:rPr>
        <w:t>ФГКУ «Специальное управление ФПС № 36 МЧС России»</w:t>
      </w:r>
    </w:p>
    <w:p w:rsidR="00DC1D92" w:rsidRPr="007B61A3" w:rsidRDefault="00DC1D92" w:rsidP="006D26D1">
      <w:pPr>
        <w:spacing w:after="0" w:line="240" w:lineRule="auto"/>
        <w:rPr>
          <w:sz w:val="28"/>
          <w:szCs w:val="28"/>
        </w:rPr>
      </w:pPr>
    </w:p>
    <w:p w:rsidR="000504CE" w:rsidRDefault="00E16018" w:rsidP="00B45826">
      <w:pPr>
        <w:spacing w:after="0" w:line="240" w:lineRule="auto"/>
        <w:rPr>
          <w:sz w:val="28"/>
          <w:szCs w:val="28"/>
        </w:rPr>
      </w:pPr>
      <w:r>
        <w:rPr>
          <w:noProof/>
          <w:lang w:eastAsia="ru-RU"/>
        </w:rPr>
        <w:drawing>
          <wp:inline distT="0" distB="0" distL="0" distR="0">
            <wp:extent cx="5940425" cy="3955386"/>
            <wp:effectExtent l="0" t="0" r="3175" b="7620"/>
            <wp:docPr id="6" name="Рисунок 6" descr="https://86.mchs.gov.ru/uploads/resize_cache/news/2023-04-05/avtonomnyy-pozharnyy-izveshchatel-pribor-kotoryy-pomozhet-predotvratit-tragediyu_1680670075984908797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mchs.gov.ru/uploads/resize_cache/news/2023-04-05/avtonomnyy-pozharnyy-izveshchatel-pribor-kotoryy-pomozhet-predotvratit-tragediyu_1680670075984908797__2000x2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5386"/>
                    </a:xfrm>
                    <a:prstGeom prst="rect">
                      <a:avLst/>
                    </a:prstGeom>
                    <a:noFill/>
                    <a:ln>
                      <a:noFill/>
                    </a:ln>
                  </pic:spPr>
                </pic:pic>
              </a:graphicData>
            </a:graphic>
          </wp:inline>
        </w:drawing>
      </w:r>
    </w:p>
    <w:p w:rsidR="000504CE" w:rsidRDefault="000504CE">
      <w:pPr>
        <w:rPr>
          <w:sz w:val="28"/>
          <w:szCs w:val="28"/>
        </w:rPr>
      </w:pPr>
      <w:bookmarkStart w:id="0" w:name="_GoBack"/>
      <w:bookmarkEnd w:id="0"/>
    </w:p>
    <w:sectPr w:rsidR="00050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7D"/>
    <w:rsid w:val="000504CE"/>
    <w:rsid w:val="00276E68"/>
    <w:rsid w:val="002C7058"/>
    <w:rsid w:val="00522A7D"/>
    <w:rsid w:val="00602A99"/>
    <w:rsid w:val="00644B1C"/>
    <w:rsid w:val="006D26D1"/>
    <w:rsid w:val="007B61A3"/>
    <w:rsid w:val="008A2941"/>
    <w:rsid w:val="008B13D7"/>
    <w:rsid w:val="00AB4C67"/>
    <w:rsid w:val="00B45826"/>
    <w:rsid w:val="00DC1D92"/>
    <w:rsid w:val="00E1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4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6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B1C"/>
    <w:rPr>
      <w:b/>
      <w:bCs/>
    </w:rPr>
  </w:style>
  <w:style w:type="paragraph" w:styleId="a5">
    <w:name w:val="Balloon Text"/>
    <w:basedOn w:val="a"/>
    <w:link w:val="a6"/>
    <w:uiPriority w:val="99"/>
    <w:semiHidden/>
    <w:unhideWhenUsed/>
    <w:rsid w:val="00644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B1C"/>
    <w:rPr>
      <w:rFonts w:ascii="Tahoma" w:hAnsi="Tahoma" w:cs="Tahoma"/>
      <w:sz w:val="16"/>
      <w:szCs w:val="16"/>
    </w:rPr>
  </w:style>
  <w:style w:type="character" w:customStyle="1" w:styleId="10">
    <w:name w:val="Заголовок 1 Знак"/>
    <w:basedOn w:val="a0"/>
    <w:link w:val="1"/>
    <w:uiPriority w:val="9"/>
    <w:rsid w:val="00644B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61A3"/>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7B61A3"/>
    <w:rPr>
      <w:color w:val="0000FF"/>
      <w:u w:val="single"/>
    </w:rPr>
  </w:style>
  <w:style w:type="character" w:customStyle="1" w:styleId="hh-link-first">
    <w:name w:val="hh-link-first"/>
    <w:basedOn w:val="a0"/>
    <w:rsid w:val="007B6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4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6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B1C"/>
    <w:rPr>
      <w:b/>
      <w:bCs/>
    </w:rPr>
  </w:style>
  <w:style w:type="paragraph" w:styleId="a5">
    <w:name w:val="Balloon Text"/>
    <w:basedOn w:val="a"/>
    <w:link w:val="a6"/>
    <w:uiPriority w:val="99"/>
    <w:semiHidden/>
    <w:unhideWhenUsed/>
    <w:rsid w:val="00644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B1C"/>
    <w:rPr>
      <w:rFonts w:ascii="Tahoma" w:hAnsi="Tahoma" w:cs="Tahoma"/>
      <w:sz w:val="16"/>
      <w:szCs w:val="16"/>
    </w:rPr>
  </w:style>
  <w:style w:type="character" w:customStyle="1" w:styleId="10">
    <w:name w:val="Заголовок 1 Знак"/>
    <w:basedOn w:val="a0"/>
    <w:link w:val="1"/>
    <w:uiPriority w:val="9"/>
    <w:rsid w:val="00644B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61A3"/>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7B61A3"/>
    <w:rPr>
      <w:color w:val="0000FF"/>
      <w:u w:val="single"/>
    </w:rPr>
  </w:style>
  <w:style w:type="character" w:customStyle="1" w:styleId="hh-link-first">
    <w:name w:val="hh-link-first"/>
    <w:basedOn w:val="a0"/>
    <w:rsid w:val="007B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625">
      <w:bodyDiv w:val="1"/>
      <w:marLeft w:val="0"/>
      <w:marRight w:val="0"/>
      <w:marTop w:val="0"/>
      <w:marBottom w:val="0"/>
      <w:divBdr>
        <w:top w:val="none" w:sz="0" w:space="0" w:color="auto"/>
        <w:left w:val="none" w:sz="0" w:space="0" w:color="auto"/>
        <w:bottom w:val="none" w:sz="0" w:space="0" w:color="auto"/>
        <w:right w:val="none" w:sz="0" w:space="0" w:color="auto"/>
      </w:divBdr>
      <w:divsChild>
        <w:div w:id="1284771287">
          <w:marLeft w:val="0"/>
          <w:marRight w:val="0"/>
          <w:marTop w:val="0"/>
          <w:marBottom w:val="495"/>
          <w:divBdr>
            <w:top w:val="none" w:sz="0" w:space="3" w:color="auto"/>
            <w:left w:val="single" w:sz="24" w:space="31" w:color="349DEE"/>
            <w:bottom w:val="none" w:sz="0" w:space="5" w:color="auto"/>
            <w:right w:val="none" w:sz="0" w:space="0" w:color="auto"/>
          </w:divBdr>
        </w:div>
      </w:divsChild>
    </w:div>
    <w:div w:id="102727423">
      <w:bodyDiv w:val="1"/>
      <w:marLeft w:val="0"/>
      <w:marRight w:val="0"/>
      <w:marTop w:val="0"/>
      <w:marBottom w:val="0"/>
      <w:divBdr>
        <w:top w:val="none" w:sz="0" w:space="0" w:color="auto"/>
        <w:left w:val="none" w:sz="0" w:space="0" w:color="auto"/>
        <w:bottom w:val="none" w:sz="0" w:space="0" w:color="auto"/>
        <w:right w:val="none" w:sz="0" w:space="0" w:color="auto"/>
      </w:divBdr>
    </w:div>
    <w:div w:id="618532083">
      <w:bodyDiv w:val="1"/>
      <w:marLeft w:val="0"/>
      <w:marRight w:val="0"/>
      <w:marTop w:val="0"/>
      <w:marBottom w:val="0"/>
      <w:divBdr>
        <w:top w:val="none" w:sz="0" w:space="0" w:color="auto"/>
        <w:left w:val="none" w:sz="0" w:space="0" w:color="auto"/>
        <w:bottom w:val="none" w:sz="0" w:space="0" w:color="auto"/>
        <w:right w:val="none" w:sz="0" w:space="0" w:color="auto"/>
      </w:divBdr>
    </w:div>
    <w:div w:id="816411513">
      <w:bodyDiv w:val="1"/>
      <w:marLeft w:val="0"/>
      <w:marRight w:val="0"/>
      <w:marTop w:val="0"/>
      <w:marBottom w:val="0"/>
      <w:divBdr>
        <w:top w:val="none" w:sz="0" w:space="0" w:color="auto"/>
        <w:left w:val="none" w:sz="0" w:space="0" w:color="auto"/>
        <w:bottom w:val="none" w:sz="0" w:space="0" w:color="auto"/>
        <w:right w:val="none" w:sz="0" w:space="0" w:color="auto"/>
      </w:divBdr>
    </w:div>
    <w:div w:id="1040591301">
      <w:bodyDiv w:val="1"/>
      <w:marLeft w:val="0"/>
      <w:marRight w:val="0"/>
      <w:marTop w:val="0"/>
      <w:marBottom w:val="0"/>
      <w:divBdr>
        <w:top w:val="none" w:sz="0" w:space="0" w:color="auto"/>
        <w:left w:val="none" w:sz="0" w:space="0" w:color="auto"/>
        <w:bottom w:val="none" w:sz="0" w:space="0" w:color="auto"/>
        <w:right w:val="none" w:sz="0" w:space="0" w:color="auto"/>
      </w:divBdr>
    </w:div>
    <w:div w:id="1558398032">
      <w:bodyDiv w:val="1"/>
      <w:marLeft w:val="0"/>
      <w:marRight w:val="0"/>
      <w:marTop w:val="0"/>
      <w:marBottom w:val="0"/>
      <w:divBdr>
        <w:top w:val="none" w:sz="0" w:space="0" w:color="auto"/>
        <w:left w:val="none" w:sz="0" w:space="0" w:color="auto"/>
        <w:bottom w:val="none" w:sz="0" w:space="0" w:color="auto"/>
        <w:right w:val="none" w:sz="0" w:space="0" w:color="auto"/>
      </w:divBdr>
    </w:div>
    <w:div w:id="1691419117">
      <w:bodyDiv w:val="1"/>
      <w:marLeft w:val="0"/>
      <w:marRight w:val="0"/>
      <w:marTop w:val="0"/>
      <w:marBottom w:val="0"/>
      <w:divBdr>
        <w:top w:val="none" w:sz="0" w:space="0" w:color="auto"/>
        <w:left w:val="none" w:sz="0" w:space="0" w:color="auto"/>
        <w:bottom w:val="none" w:sz="0" w:space="0" w:color="auto"/>
        <w:right w:val="none" w:sz="0" w:space="0" w:color="auto"/>
      </w:divBdr>
      <w:divsChild>
        <w:div w:id="518934122">
          <w:marLeft w:val="0"/>
          <w:marRight w:val="0"/>
          <w:marTop w:val="0"/>
          <w:marBottom w:val="0"/>
          <w:divBdr>
            <w:top w:val="none" w:sz="0" w:space="0" w:color="auto"/>
            <w:left w:val="none" w:sz="0" w:space="0" w:color="auto"/>
            <w:bottom w:val="none" w:sz="0" w:space="0" w:color="auto"/>
            <w:right w:val="none" w:sz="0" w:space="0" w:color="auto"/>
          </w:divBdr>
          <w:divsChild>
            <w:div w:id="329530790">
              <w:marLeft w:val="300"/>
              <w:marRight w:val="0"/>
              <w:marTop w:val="120"/>
              <w:marBottom w:val="495"/>
              <w:divBdr>
                <w:top w:val="none" w:sz="0" w:space="0" w:color="auto"/>
                <w:left w:val="none" w:sz="0" w:space="0" w:color="auto"/>
                <w:bottom w:val="none" w:sz="0" w:space="0" w:color="auto"/>
                <w:right w:val="none" w:sz="0" w:space="0" w:color="auto"/>
              </w:divBdr>
              <w:divsChild>
                <w:div w:id="608663165">
                  <w:marLeft w:val="0"/>
                  <w:marRight w:val="0"/>
                  <w:marTop w:val="0"/>
                  <w:marBottom w:val="0"/>
                  <w:divBdr>
                    <w:top w:val="none" w:sz="0" w:space="0" w:color="auto"/>
                    <w:left w:val="none" w:sz="0" w:space="0" w:color="auto"/>
                    <w:bottom w:val="none" w:sz="0" w:space="0" w:color="auto"/>
                    <w:right w:val="none" w:sz="0" w:space="0" w:color="auto"/>
                  </w:divBdr>
                </w:div>
                <w:div w:id="672683521">
                  <w:marLeft w:val="0"/>
                  <w:marRight w:val="0"/>
                  <w:marTop w:val="0"/>
                  <w:marBottom w:val="0"/>
                  <w:divBdr>
                    <w:top w:val="none" w:sz="0" w:space="0" w:color="auto"/>
                    <w:left w:val="none" w:sz="0" w:space="0" w:color="auto"/>
                    <w:bottom w:val="none" w:sz="0" w:space="0" w:color="auto"/>
                    <w:right w:val="none" w:sz="0" w:space="0" w:color="auto"/>
                  </w:divBdr>
                  <w:divsChild>
                    <w:div w:id="878510940">
                      <w:marLeft w:val="0"/>
                      <w:marRight w:val="0"/>
                      <w:marTop w:val="0"/>
                      <w:marBottom w:val="510"/>
                      <w:divBdr>
                        <w:top w:val="none" w:sz="0" w:space="0" w:color="auto"/>
                        <w:left w:val="none" w:sz="0" w:space="0" w:color="auto"/>
                        <w:bottom w:val="none" w:sz="0" w:space="0" w:color="auto"/>
                        <w:right w:val="none" w:sz="0" w:space="0" w:color="auto"/>
                      </w:divBdr>
                    </w:div>
                    <w:div w:id="18074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1337">
      <w:bodyDiv w:val="1"/>
      <w:marLeft w:val="0"/>
      <w:marRight w:val="0"/>
      <w:marTop w:val="0"/>
      <w:marBottom w:val="0"/>
      <w:divBdr>
        <w:top w:val="none" w:sz="0" w:space="0" w:color="auto"/>
        <w:left w:val="none" w:sz="0" w:space="0" w:color="auto"/>
        <w:bottom w:val="none" w:sz="0" w:space="0" w:color="auto"/>
        <w:right w:val="none" w:sz="0" w:space="0" w:color="auto"/>
      </w:divBdr>
    </w:div>
    <w:div w:id="21418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2022-08-16T03:53:00Z</dcterms:created>
  <dcterms:modified xsi:type="dcterms:W3CDTF">2023-10-23T03:23:00Z</dcterms:modified>
</cp:coreProperties>
</file>