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B8" w:rsidRDefault="00323F2A" w:rsidP="007F1087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ИНФОРМАЦИЯ</w:t>
      </w:r>
    </w:p>
    <w:p w:rsidR="00323F2A" w:rsidRDefault="007F1087" w:rsidP="007F1087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результатам контрольного мероприятия</w:t>
      </w:r>
    </w:p>
    <w:p w:rsidR="007F1087" w:rsidRPr="007F1087" w:rsidRDefault="007F1087" w:rsidP="007F10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87">
        <w:rPr>
          <w:rFonts w:ascii="Times New Roman" w:hAnsi="Times New Roman" w:cs="Times New Roman"/>
          <w:b/>
          <w:sz w:val="28"/>
          <w:szCs w:val="28"/>
        </w:rPr>
        <w:t>«Внешняя проверка достоверности данных годовой бюджетной отчетности главного администратора бюджетных средств за 202</w:t>
      </w:r>
      <w:r w:rsidR="0084443F">
        <w:rPr>
          <w:rFonts w:ascii="Times New Roman" w:hAnsi="Times New Roman" w:cs="Times New Roman"/>
          <w:b/>
          <w:sz w:val="28"/>
          <w:szCs w:val="28"/>
        </w:rPr>
        <w:t>4</w:t>
      </w:r>
      <w:r w:rsidRPr="007F108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F68B8" w:rsidRDefault="001F68B8" w:rsidP="001F68B8">
      <w:pPr>
        <w:rPr>
          <w:rFonts w:ascii="Times New Roman" w:hAnsi="Times New Roman" w:cs="Times New Roman"/>
          <w:sz w:val="28"/>
          <w:szCs w:val="28"/>
        </w:rPr>
      </w:pPr>
      <w:bookmarkStart w:id="0" w:name="sub_16001"/>
    </w:p>
    <w:p w:rsidR="00323F2A" w:rsidRDefault="00323F2A" w:rsidP="00323F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23F2A">
        <w:rPr>
          <w:rFonts w:ascii="Times New Roman" w:hAnsi="Times New Roman" w:cs="Times New Roman"/>
          <w:b/>
          <w:sz w:val="28"/>
          <w:szCs w:val="28"/>
        </w:rPr>
        <w:t xml:space="preserve">Наименование контрольного мероприятия: </w:t>
      </w:r>
      <w:r w:rsidRPr="00323F2A">
        <w:rPr>
          <w:rFonts w:ascii="Times New Roman" w:hAnsi="Times New Roman" w:cs="Times New Roman"/>
          <w:sz w:val="28"/>
          <w:szCs w:val="28"/>
        </w:rPr>
        <w:t>«Внешняя проверка достоверности данных годовой бюджетной отчетности главного администратора бюджетных средств за 202</w:t>
      </w:r>
      <w:r w:rsidR="0084443F">
        <w:rPr>
          <w:rFonts w:ascii="Times New Roman" w:hAnsi="Times New Roman" w:cs="Times New Roman"/>
          <w:sz w:val="28"/>
          <w:szCs w:val="28"/>
        </w:rPr>
        <w:t>4</w:t>
      </w:r>
      <w:r w:rsidRPr="00323F2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F2A" w:rsidRPr="00323F2A" w:rsidRDefault="00323F2A" w:rsidP="00323F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A564F" w:rsidRDefault="00323F2A" w:rsidP="00DA56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68B8" w:rsidRPr="00323F2A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bookmarkEnd w:id="0"/>
      <w:r w:rsidR="00DA564F">
        <w:rPr>
          <w:rFonts w:ascii="Times New Roman" w:hAnsi="Times New Roman" w:cs="Times New Roman"/>
          <w:sz w:val="28"/>
          <w:szCs w:val="28"/>
        </w:rPr>
        <w:t xml:space="preserve"> пункт 1.2 Плана работы Счетной палаты ЗАТО п. Сиб</w:t>
      </w:r>
      <w:r w:rsidR="00D10FF4">
        <w:rPr>
          <w:rFonts w:ascii="Times New Roman" w:hAnsi="Times New Roman" w:cs="Times New Roman"/>
          <w:sz w:val="28"/>
          <w:szCs w:val="28"/>
        </w:rPr>
        <w:t>ирский на 202</w:t>
      </w:r>
      <w:r w:rsidR="0084443F">
        <w:rPr>
          <w:rFonts w:ascii="Times New Roman" w:hAnsi="Times New Roman" w:cs="Times New Roman"/>
          <w:sz w:val="28"/>
          <w:szCs w:val="28"/>
        </w:rPr>
        <w:t>5</w:t>
      </w:r>
      <w:r w:rsidR="00915599">
        <w:rPr>
          <w:rFonts w:ascii="Times New Roman" w:hAnsi="Times New Roman" w:cs="Times New Roman"/>
          <w:sz w:val="28"/>
          <w:szCs w:val="28"/>
        </w:rPr>
        <w:t xml:space="preserve"> год</w:t>
      </w:r>
      <w:r w:rsidR="00DA564F">
        <w:rPr>
          <w:rFonts w:ascii="Times New Roman" w:hAnsi="Times New Roman" w:cs="Times New Roman"/>
          <w:sz w:val="28"/>
          <w:szCs w:val="28"/>
        </w:rPr>
        <w:t>.</w:t>
      </w:r>
    </w:p>
    <w:p w:rsidR="00323F2A" w:rsidRPr="00396C6F" w:rsidRDefault="00323F2A" w:rsidP="00DA56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68B8" w:rsidRPr="00323F2A" w:rsidRDefault="00323F2A" w:rsidP="00DA564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sub_16002"/>
      <w:r w:rsidRPr="00323F2A">
        <w:rPr>
          <w:rFonts w:ascii="Times New Roman" w:hAnsi="Times New Roman" w:cs="Times New Roman"/>
          <w:b/>
          <w:sz w:val="28"/>
          <w:szCs w:val="28"/>
        </w:rPr>
        <w:t>3. Объекты контрольного мероприятия:</w:t>
      </w:r>
    </w:p>
    <w:p w:rsidR="00323F2A" w:rsidRDefault="00764043" w:rsidP="00DA564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3F2A">
        <w:rPr>
          <w:rFonts w:ascii="Times New Roman" w:hAnsi="Times New Roman" w:cs="Times New Roman"/>
          <w:sz w:val="28"/>
          <w:szCs w:val="28"/>
        </w:rPr>
        <w:t>Совет депутатов городского округа закрытого административно-территориального образования Сибирский Алтайского края;</w:t>
      </w:r>
    </w:p>
    <w:p w:rsidR="00323F2A" w:rsidRDefault="00764043" w:rsidP="00DA564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3F2A">
        <w:rPr>
          <w:rFonts w:ascii="Times New Roman" w:hAnsi="Times New Roman" w:cs="Times New Roman"/>
          <w:sz w:val="28"/>
          <w:szCs w:val="28"/>
        </w:rPr>
        <w:t>Счётная палата городского округа закрытого административно-территориального образования посёлок Сибирский Алтайского края;</w:t>
      </w:r>
    </w:p>
    <w:p w:rsidR="00323F2A" w:rsidRPr="00323F2A" w:rsidRDefault="00764043" w:rsidP="00DA564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3F2A">
        <w:rPr>
          <w:rFonts w:ascii="Times New Roman" w:hAnsi="Times New Roman" w:cs="Times New Roman"/>
          <w:sz w:val="28"/>
          <w:szCs w:val="28"/>
        </w:rPr>
        <w:t>Комитет по финансам администрации городского округа ЗАТО Сибирский Алтайского края.</w:t>
      </w:r>
    </w:p>
    <w:p w:rsidR="00323F2A" w:rsidRDefault="00323F2A" w:rsidP="00DA56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0FF4" w:rsidRDefault="00323F2A" w:rsidP="00DA56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>4. Период</w:t>
      </w:r>
      <w:r w:rsidR="00D10FF4" w:rsidRPr="00323F2A">
        <w:rPr>
          <w:rFonts w:ascii="Times New Roman" w:hAnsi="Times New Roman" w:cs="Times New Roman"/>
          <w:b/>
          <w:sz w:val="28"/>
          <w:szCs w:val="28"/>
        </w:rPr>
        <w:t xml:space="preserve"> проведения контрольного мероприятия:</w:t>
      </w:r>
      <w:r w:rsidR="00D10FF4">
        <w:rPr>
          <w:rFonts w:ascii="Times New Roman" w:hAnsi="Times New Roman" w:cs="Times New Roman"/>
          <w:sz w:val="28"/>
          <w:szCs w:val="28"/>
        </w:rPr>
        <w:t xml:space="preserve"> с 1</w:t>
      </w:r>
      <w:r w:rsidR="0084443F">
        <w:rPr>
          <w:rFonts w:ascii="Times New Roman" w:hAnsi="Times New Roman" w:cs="Times New Roman"/>
          <w:sz w:val="28"/>
          <w:szCs w:val="28"/>
        </w:rPr>
        <w:t>4</w:t>
      </w:r>
      <w:r w:rsidR="00D10FF4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84443F">
        <w:rPr>
          <w:rFonts w:ascii="Times New Roman" w:hAnsi="Times New Roman" w:cs="Times New Roman"/>
          <w:sz w:val="28"/>
          <w:szCs w:val="28"/>
        </w:rPr>
        <w:t>5</w:t>
      </w:r>
      <w:r w:rsidR="00D10FF4">
        <w:rPr>
          <w:rFonts w:ascii="Times New Roman" w:hAnsi="Times New Roman" w:cs="Times New Roman"/>
          <w:sz w:val="28"/>
          <w:szCs w:val="28"/>
        </w:rPr>
        <w:t xml:space="preserve"> года по 2</w:t>
      </w:r>
      <w:r w:rsidR="0084443F">
        <w:rPr>
          <w:rFonts w:ascii="Times New Roman" w:hAnsi="Times New Roman" w:cs="Times New Roman"/>
          <w:sz w:val="28"/>
          <w:szCs w:val="28"/>
        </w:rPr>
        <w:t>1</w:t>
      </w:r>
      <w:r w:rsidR="00D10FF4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84443F">
        <w:rPr>
          <w:rFonts w:ascii="Times New Roman" w:hAnsi="Times New Roman" w:cs="Times New Roman"/>
          <w:sz w:val="28"/>
          <w:szCs w:val="28"/>
        </w:rPr>
        <w:t>5</w:t>
      </w:r>
      <w:r w:rsidR="00D10FF4" w:rsidRPr="00396C6F">
        <w:rPr>
          <w:rFonts w:ascii="Times New Roman" w:hAnsi="Times New Roman" w:cs="Times New Roman"/>
          <w:sz w:val="28"/>
          <w:szCs w:val="28"/>
        </w:rPr>
        <w:t> г</w:t>
      </w:r>
      <w:r w:rsidR="00D10FF4">
        <w:rPr>
          <w:rFonts w:ascii="Times New Roman" w:hAnsi="Times New Roman" w:cs="Times New Roman"/>
          <w:sz w:val="28"/>
          <w:szCs w:val="28"/>
        </w:rPr>
        <w:t>ода</w:t>
      </w:r>
      <w:r w:rsidR="00D10FF4" w:rsidRPr="00396C6F">
        <w:rPr>
          <w:rFonts w:ascii="Times New Roman" w:hAnsi="Times New Roman" w:cs="Times New Roman"/>
          <w:sz w:val="28"/>
          <w:szCs w:val="28"/>
        </w:rPr>
        <w:t>.</w:t>
      </w:r>
    </w:p>
    <w:p w:rsidR="00D10FF4" w:rsidRDefault="00D10FF4" w:rsidP="00DA564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10FF4" w:rsidRDefault="00323F2A" w:rsidP="00D10FF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6005"/>
      <w:bookmarkEnd w:id="1"/>
      <w:r w:rsidRPr="00323F2A">
        <w:rPr>
          <w:rFonts w:ascii="Times New Roman" w:hAnsi="Times New Roman" w:cs="Times New Roman"/>
          <w:b/>
          <w:sz w:val="28"/>
          <w:szCs w:val="28"/>
        </w:rPr>
        <w:t>5. Проверяемый период:</w:t>
      </w:r>
      <w:r w:rsidR="00D10FF4">
        <w:rPr>
          <w:rFonts w:ascii="Times New Roman" w:hAnsi="Times New Roman" w:cs="Times New Roman"/>
          <w:sz w:val="28"/>
          <w:szCs w:val="28"/>
        </w:rPr>
        <w:t xml:space="preserve"> 202</w:t>
      </w:r>
      <w:r w:rsidR="0084443F">
        <w:rPr>
          <w:rFonts w:ascii="Times New Roman" w:hAnsi="Times New Roman" w:cs="Times New Roman"/>
          <w:sz w:val="28"/>
          <w:szCs w:val="28"/>
        </w:rPr>
        <w:t>4</w:t>
      </w:r>
      <w:r w:rsidR="00D10FF4">
        <w:rPr>
          <w:rFonts w:ascii="Times New Roman" w:hAnsi="Times New Roman" w:cs="Times New Roman"/>
          <w:sz w:val="28"/>
          <w:szCs w:val="28"/>
        </w:rPr>
        <w:t xml:space="preserve"> год</w:t>
      </w:r>
      <w:r w:rsidR="00D10FF4" w:rsidRPr="00396C6F">
        <w:rPr>
          <w:rFonts w:ascii="Times New Roman" w:hAnsi="Times New Roman" w:cs="Times New Roman"/>
          <w:sz w:val="28"/>
          <w:szCs w:val="28"/>
        </w:rPr>
        <w:t>.</w:t>
      </w:r>
    </w:p>
    <w:p w:rsidR="00187122" w:rsidRDefault="00187122" w:rsidP="001F68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F2A" w:rsidRPr="00323F2A" w:rsidRDefault="00323F2A" w:rsidP="001F68B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>6. Результаты контрольного мероприятия.</w:t>
      </w:r>
    </w:p>
    <w:p w:rsidR="00C930FE" w:rsidRDefault="00073A9B" w:rsidP="00A45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палатой ЗАТ</w:t>
      </w:r>
      <w:r w:rsidR="005104FB">
        <w:rPr>
          <w:rFonts w:ascii="Times New Roman" w:hAnsi="Times New Roman" w:cs="Times New Roman"/>
          <w:sz w:val="28"/>
          <w:szCs w:val="28"/>
        </w:rPr>
        <w:t xml:space="preserve">О п. Сибирский в соответствии </w:t>
      </w:r>
      <w:r w:rsidR="00A457ED">
        <w:rPr>
          <w:rFonts w:ascii="Times New Roman" w:hAnsi="Times New Roman" w:cs="Times New Roman"/>
          <w:sz w:val="28"/>
          <w:szCs w:val="28"/>
        </w:rPr>
        <w:t>со статьёй 26</w:t>
      </w:r>
      <w:r w:rsidR="00931647">
        <w:rPr>
          <w:rFonts w:ascii="Times New Roman" w:hAnsi="Times New Roman" w:cs="Times New Roman"/>
          <w:sz w:val="28"/>
          <w:szCs w:val="28"/>
        </w:rPr>
        <w:t>4.4 Бюджетного кодекса Российской Федерации</w:t>
      </w:r>
      <w:r w:rsidR="00C53D7E">
        <w:rPr>
          <w:rFonts w:ascii="Times New Roman" w:hAnsi="Times New Roman" w:cs="Times New Roman"/>
          <w:sz w:val="28"/>
          <w:szCs w:val="28"/>
        </w:rPr>
        <w:t xml:space="preserve"> и</w:t>
      </w:r>
      <w:r w:rsidR="00C930FE" w:rsidRPr="00C930FE">
        <w:rPr>
          <w:rFonts w:ascii="Times New Roman" w:hAnsi="Times New Roman" w:cs="Times New Roman"/>
          <w:sz w:val="28"/>
          <w:szCs w:val="28"/>
        </w:rPr>
        <w:t xml:space="preserve"> </w:t>
      </w:r>
      <w:r w:rsidR="00C930FE">
        <w:rPr>
          <w:rFonts w:ascii="Times New Roman" w:hAnsi="Times New Roman" w:cs="Times New Roman"/>
          <w:sz w:val="28"/>
          <w:szCs w:val="28"/>
        </w:rPr>
        <w:t>План</w:t>
      </w:r>
      <w:r w:rsidR="00915599">
        <w:rPr>
          <w:rFonts w:ascii="Times New Roman" w:hAnsi="Times New Roman" w:cs="Times New Roman"/>
          <w:sz w:val="28"/>
          <w:szCs w:val="28"/>
        </w:rPr>
        <w:t>ом</w:t>
      </w:r>
      <w:r w:rsidR="00C930FE">
        <w:rPr>
          <w:rFonts w:ascii="Times New Roman" w:hAnsi="Times New Roman" w:cs="Times New Roman"/>
          <w:sz w:val="28"/>
          <w:szCs w:val="28"/>
        </w:rPr>
        <w:t xml:space="preserve"> работы Счётной палаты ЗАТО п. Сибирский на 202</w:t>
      </w:r>
      <w:r w:rsidR="0084443F">
        <w:rPr>
          <w:rFonts w:ascii="Times New Roman" w:hAnsi="Times New Roman" w:cs="Times New Roman"/>
          <w:sz w:val="28"/>
          <w:szCs w:val="28"/>
        </w:rPr>
        <w:t>5</w:t>
      </w:r>
      <w:r w:rsidR="00915599">
        <w:rPr>
          <w:rFonts w:ascii="Times New Roman" w:hAnsi="Times New Roman" w:cs="Times New Roman"/>
          <w:sz w:val="28"/>
          <w:szCs w:val="28"/>
        </w:rPr>
        <w:t xml:space="preserve"> год</w:t>
      </w:r>
      <w:r w:rsidR="00C930FE">
        <w:rPr>
          <w:rFonts w:ascii="Times New Roman" w:hAnsi="Times New Roman" w:cs="Times New Roman"/>
          <w:sz w:val="28"/>
          <w:szCs w:val="28"/>
        </w:rPr>
        <w:t xml:space="preserve"> </w:t>
      </w:r>
      <w:r w:rsidR="00915599">
        <w:rPr>
          <w:rFonts w:ascii="Times New Roman" w:hAnsi="Times New Roman" w:cs="Times New Roman"/>
          <w:sz w:val="28"/>
          <w:szCs w:val="28"/>
        </w:rPr>
        <w:t>проведено контрольное мероприятие</w:t>
      </w:r>
      <w:r w:rsidR="005104FB">
        <w:rPr>
          <w:rFonts w:ascii="Times New Roman" w:hAnsi="Times New Roman" w:cs="Times New Roman"/>
          <w:sz w:val="28"/>
          <w:szCs w:val="28"/>
        </w:rPr>
        <w:t xml:space="preserve"> </w:t>
      </w:r>
      <w:r w:rsidR="00915599" w:rsidRPr="00323F2A">
        <w:rPr>
          <w:rFonts w:ascii="Times New Roman" w:hAnsi="Times New Roman" w:cs="Times New Roman"/>
          <w:sz w:val="28"/>
          <w:szCs w:val="28"/>
        </w:rPr>
        <w:t>«Внешняя проверка достоверности данных годовой бюджетной отчетности главного администратора бюджетных средств за 202</w:t>
      </w:r>
      <w:r w:rsidR="0084443F">
        <w:rPr>
          <w:rFonts w:ascii="Times New Roman" w:hAnsi="Times New Roman" w:cs="Times New Roman"/>
          <w:sz w:val="28"/>
          <w:szCs w:val="28"/>
        </w:rPr>
        <w:t>4</w:t>
      </w:r>
      <w:r w:rsidR="00915599" w:rsidRPr="00323F2A">
        <w:rPr>
          <w:rFonts w:ascii="Times New Roman" w:hAnsi="Times New Roman" w:cs="Times New Roman"/>
          <w:sz w:val="28"/>
          <w:szCs w:val="28"/>
        </w:rPr>
        <w:t xml:space="preserve"> год»</w:t>
      </w:r>
      <w:r w:rsidR="00915599">
        <w:rPr>
          <w:rFonts w:ascii="Times New Roman" w:hAnsi="Times New Roman" w:cs="Times New Roman"/>
          <w:sz w:val="28"/>
          <w:szCs w:val="28"/>
        </w:rPr>
        <w:t>.</w:t>
      </w:r>
      <w:r w:rsidR="00C53D7E">
        <w:rPr>
          <w:rFonts w:ascii="Times New Roman" w:hAnsi="Times New Roman" w:cs="Times New Roman"/>
          <w:sz w:val="28"/>
          <w:szCs w:val="28"/>
        </w:rPr>
        <w:t xml:space="preserve"> Проверены ГАБС:</w:t>
      </w:r>
    </w:p>
    <w:p w:rsidR="00C53D7E" w:rsidRDefault="00C53D7E" w:rsidP="00A45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Счетная палата ЗАТО п. Сибирский;</w:t>
      </w:r>
    </w:p>
    <w:p w:rsidR="00C53D7E" w:rsidRDefault="00C53D7E" w:rsidP="00A45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Совет депутатов ЗАТО Сибирский;</w:t>
      </w:r>
    </w:p>
    <w:p w:rsidR="00C53D7E" w:rsidRDefault="00C53D7E" w:rsidP="00A45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комитет по финансам Администрации ЗАТО Сибирский.</w:t>
      </w:r>
    </w:p>
    <w:p w:rsidR="00C53D7E" w:rsidRDefault="00C53D7E" w:rsidP="009155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6041"/>
      <w:r>
        <w:rPr>
          <w:rFonts w:ascii="Times New Roman" w:hAnsi="Times New Roman" w:cs="Times New Roman"/>
          <w:sz w:val="28"/>
          <w:szCs w:val="28"/>
        </w:rPr>
        <w:t>Для проверки ГАБС предоставлены: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о финансовых результатах деятельности (ф. 0503121);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о движении денежных средств (ф. 0503123);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Пояснительная записка (ф. 0503160) с приложениями;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движении нефинансовых активов (ф.0503168);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дебиторской и кредиторской задолженности (ф.0503169).</w:t>
      </w:r>
    </w:p>
    <w:p w:rsidR="00C53D7E" w:rsidRDefault="00C53D7E" w:rsidP="009155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комитетом по финансам Администрации ЗАТО Сибирский, как финансовым органом предоставлены: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 исполнения бюджета (ф. 0503120);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об исполнении бюджета (ф. 0503117);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о финансовых результатах деятельности (ф. 0503121);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о движении денежных средств (ф. 0503123);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(ф. 0503160) с приложениями;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движении нефинансовых активов (ф.0503168);</w:t>
      </w:r>
    </w:p>
    <w:p w:rsidR="00C53D7E" w:rsidRDefault="00C53D7E" w:rsidP="00C53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дебиторской и кредиторской задолженности (ф.0503169).</w:t>
      </w:r>
    </w:p>
    <w:p w:rsidR="00915599" w:rsidRDefault="00915599" w:rsidP="009155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 проведена:</w:t>
      </w:r>
    </w:p>
    <w:p w:rsidR="00915599" w:rsidRPr="00396C6F" w:rsidRDefault="00915599" w:rsidP="009155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96C6F">
        <w:rPr>
          <w:rFonts w:ascii="Times New Roman" w:hAnsi="Times New Roman" w:cs="Times New Roman"/>
          <w:sz w:val="28"/>
          <w:szCs w:val="28"/>
        </w:rPr>
        <w:t> </w:t>
      </w:r>
      <w:r w:rsidRPr="00F91EA0">
        <w:rPr>
          <w:rFonts w:ascii="Times New Roman" w:hAnsi="Times New Roman" w:cs="Times New Roman"/>
          <w:sz w:val="28"/>
          <w:szCs w:val="28"/>
        </w:rPr>
        <w:t>проверка полноты и комплектности бюджетной отчетности, представленной главн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F91EA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2D169C">
        <w:rPr>
          <w:rFonts w:ascii="Times New Roman" w:hAnsi="Times New Roman" w:cs="Times New Roman"/>
          <w:sz w:val="28"/>
          <w:szCs w:val="28"/>
        </w:rPr>
        <w:t>а</w:t>
      </w:r>
      <w:r w:rsidRPr="00F91E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1EA0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, финансовым органом;</w:t>
      </w:r>
    </w:p>
    <w:p w:rsidR="00915599" w:rsidRDefault="00915599" w:rsidP="00915599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4" w:name="sub_16042"/>
      <w:bookmarkEnd w:id="3"/>
      <w:r>
        <w:rPr>
          <w:rFonts w:ascii="Times New Roman" w:hAnsi="Times New Roman" w:cs="Times New Roman"/>
          <w:sz w:val="28"/>
          <w:szCs w:val="28"/>
        </w:rPr>
        <w:t>–</w:t>
      </w:r>
      <w:r w:rsidRPr="00F91EA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проверка правильности составления бюджетной отчетности и достоверности показателей, отраженных в отчетных формах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915599" w:rsidRDefault="00915599" w:rsidP="00915599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– анализ доходов и расходов местного бюджета сводно по финансовому органу;</w:t>
      </w:r>
    </w:p>
    <w:p w:rsidR="00915599" w:rsidRDefault="00915599" w:rsidP="00915599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– </w:t>
      </w:r>
      <w:r w:rsidRPr="00F91EA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анализ неисполненных назначений по ассигнованиям и лимитам бюджетных обязательств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по главным администраторам</w:t>
      </w:r>
      <w:r w:rsidRPr="00F91EA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етных средств и сводно по финансовому органу.</w:t>
      </w:r>
    </w:p>
    <w:bookmarkEnd w:id="4"/>
    <w:p w:rsidR="00C930FE" w:rsidRDefault="00C930FE" w:rsidP="00A45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бюджетная отчетность главных администраторов бюджетных средств, финансового органа за 202</w:t>
      </w:r>
      <w:r w:rsidR="0084443F">
        <w:rPr>
          <w:rFonts w:ascii="Times New Roman" w:hAnsi="Times New Roman" w:cs="Times New Roman"/>
          <w:sz w:val="28"/>
          <w:szCs w:val="28"/>
        </w:rPr>
        <w:t>4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год, составлена и соответствует требованиям Приказа Минфина России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ст. 264.1 Бюджетного кодекса Российской Федерации.</w:t>
      </w:r>
    </w:p>
    <w:p w:rsidR="00C930FE" w:rsidRDefault="00C930FE" w:rsidP="00A45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неполноты и недостоверности годовой бюджетной отчётности главн</w:t>
      </w:r>
      <w:r w:rsidR="0091559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91559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средств, финансового органа не установлены.</w:t>
      </w:r>
      <w:r w:rsidR="00C53D7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9A7516" w:rsidRDefault="00D80DF0" w:rsidP="00912505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1556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31556">
        <w:rPr>
          <w:rFonts w:ascii="Times New Roman" w:hAnsi="Times New Roman" w:cs="Times New Roman"/>
          <w:sz w:val="28"/>
          <w:szCs w:val="28"/>
        </w:rPr>
        <w:t xml:space="preserve"> проведенного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рассмотрены председателем Счётной палаты ЗАТО п. Сибирский</w:t>
      </w:r>
      <w:r w:rsidR="00912505">
        <w:rPr>
          <w:rFonts w:ascii="Times New Roman" w:hAnsi="Times New Roman" w:cs="Times New Roman"/>
          <w:sz w:val="28"/>
          <w:szCs w:val="28"/>
        </w:rPr>
        <w:t xml:space="preserve">, утверждены </w:t>
      </w:r>
      <w:r>
        <w:rPr>
          <w:rFonts w:ascii="Times New Roman" w:hAnsi="Times New Roman" w:cs="Times New Roman"/>
          <w:sz w:val="28"/>
          <w:szCs w:val="28"/>
        </w:rPr>
        <w:t>аналитические записки и направ</w:t>
      </w:r>
      <w:r w:rsidR="00912505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в адрес главных администраторов бюджетных средств.</w:t>
      </w:r>
      <w:r w:rsidR="0091250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A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36BF"/>
    <w:multiLevelType w:val="hybridMultilevel"/>
    <w:tmpl w:val="7D2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51C5"/>
    <w:multiLevelType w:val="hybridMultilevel"/>
    <w:tmpl w:val="E94A6BB8"/>
    <w:lvl w:ilvl="0" w:tplc="5044A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8"/>
    <w:rsid w:val="00034583"/>
    <w:rsid w:val="00054636"/>
    <w:rsid w:val="00073A9B"/>
    <w:rsid w:val="00077690"/>
    <w:rsid w:val="001545D7"/>
    <w:rsid w:val="00187122"/>
    <w:rsid w:val="001B24E2"/>
    <w:rsid w:val="001F68B8"/>
    <w:rsid w:val="00265AA1"/>
    <w:rsid w:val="00293C94"/>
    <w:rsid w:val="002A55E2"/>
    <w:rsid w:val="002D169C"/>
    <w:rsid w:val="002F5D79"/>
    <w:rsid w:val="00323F2A"/>
    <w:rsid w:val="00353F40"/>
    <w:rsid w:val="00380B2C"/>
    <w:rsid w:val="00382E32"/>
    <w:rsid w:val="003C0005"/>
    <w:rsid w:val="003D5135"/>
    <w:rsid w:val="00412811"/>
    <w:rsid w:val="0042203B"/>
    <w:rsid w:val="004347DB"/>
    <w:rsid w:val="00467C9C"/>
    <w:rsid w:val="004A411E"/>
    <w:rsid w:val="004F4A5C"/>
    <w:rsid w:val="00506575"/>
    <w:rsid w:val="005104FB"/>
    <w:rsid w:val="00521C4E"/>
    <w:rsid w:val="00531556"/>
    <w:rsid w:val="005822A0"/>
    <w:rsid w:val="005D7756"/>
    <w:rsid w:val="005E0B77"/>
    <w:rsid w:val="0061508C"/>
    <w:rsid w:val="00670D9A"/>
    <w:rsid w:val="006A5CCA"/>
    <w:rsid w:val="006B4F86"/>
    <w:rsid w:val="006C3D11"/>
    <w:rsid w:val="006E26F0"/>
    <w:rsid w:val="00710C2A"/>
    <w:rsid w:val="00737CFB"/>
    <w:rsid w:val="00764043"/>
    <w:rsid w:val="007A7668"/>
    <w:rsid w:val="007C0C1B"/>
    <w:rsid w:val="007D7AC5"/>
    <w:rsid w:val="007D7E45"/>
    <w:rsid w:val="007F1087"/>
    <w:rsid w:val="00816F4C"/>
    <w:rsid w:val="0084443F"/>
    <w:rsid w:val="008477BE"/>
    <w:rsid w:val="008540F2"/>
    <w:rsid w:val="008653B4"/>
    <w:rsid w:val="008C2D56"/>
    <w:rsid w:val="008D282F"/>
    <w:rsid w:val="00912505"/>
    <w:rsid w:val="00915599"/>
    <w:rsid w:val="00931647"/>
    <w:rsid w:val="00962951"/>
    <w:rsid w:val="009648EA"/>
    <w:rsid w:val="009A5F20"/>
    <w:rsid w:val="009A7516"/>
    <w:rsid w:val="009C08DB"/>
    <w:rsid w:val="00A3472D"/>
    <w:rsid w:val="00A457ED"/>
    <w:rsid w:val="00AE7F3B"/>
    <w:rsid w:val="00B429AC"/>
    <w:rsid w:val="00B636CD"/>
    <w:rsid w:val="00B63F68"/>
    <w:rsid w:val="00B65443"/>
    <w:rsid w:val="00B90157"/>
    <w:rsid w:val="00BC74CC"/>
    <w:rsid w:val="00BF6701"/>
    <w:rsid w:val="00C47715"/>
    <w:rsid w:val="00C53D7E"/>
    <w:rsid w:val="00C900E1"/>
    <w:rsid w:val="00C930FE"/>
    <w:rsid w:val="00CB0C5E"/>
    <w:rsid w:val="00CC3A23"/>
    <w:rsid w:val="00D10FF4"/>
    <w:rsid w:val="00D41A31"/>
    <w:rsid w:val="00D65795"/>
    <w:rsid w:val="00D80DF0"/>
    <w:rsid w:val="00D83B36"/>
    <w:rsid w:val="00DA564F"/>
    <w:rsid w:val="00DE41F5"/>
    <w:rsid w:val="00E37ED0"/>
    <w:rsid w:val="00E60E43"/>
    <w:rsid w:val="00E72BEF"/>
    <w:rsid w:val="00EE48DA"/>
    <w:rsid w:val="00F52FFB"/>
    <w:rsid w:val="00F76BEF"/>
    <w:rsid w:val="00F91EA0"/>
    <w:rsid w:val="00FD2673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C52A0-81AA-407A-AEA2-E5282A2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B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1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157"/>
    <w:rPr>
      <w:rFonts w:ascii="Segoe UI" w:eastAsia="Courier New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Predsedatel</cp:lastModifiedBy>
  <cp:revision>15</cp:revision>
  <cp:lastPrinted>2022-03-25T05:35:00Z</cp:lastPrinted>
  <dcterms:created xsi:type="dcterms:W3CDTF">2022-03-28T08:50:00Z</dcterms:created>
  <dcterms:modified xsi:type="dcterms:W3CDTF">2025-04-29T06:17:00Z</dcterms:modified>
</cp:coreProperties>
</file>