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EB5" w:rsidRPr="006C7213" w:rsidRDefault="007D5EB5" w:rsidP="007D5EB5">
      <w:pPr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6C7213">
        <w:rPr>
          <w:rFonts w:ascii="Times New Roman" w:hAnsi="Times New Roman" w:cs="Times New Roman"/>
          <w:bCs/>
          <w:color w:val="26282F"/>
          <w:sz w:val="28"/>
          <w:szCs w:val="28"/>
        </w:rPr>
        <w:t>ИНФОРМАЦИЯ</w:t>
      </w:r>
    </w:p>
    <w:p w:rsidR="006C7213" w:rsidRPr="006C7213" w:rsidRDefault="000464C3" w:rsidP="006C7213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26282F"/>
          <w:sz w:val="28"/>
          <w:szCs w:val="28"/>
        </w:rPr>
      </w:pPr>
      <w:r w:rsidRPr="006C7213">
        <w:rPr>
          <w:rFonts w:ascii="Times New Roman" w:hAnsi="Times New Roman" w:cs="Times New Roman"/>
          <w:b w:val="0"/>
          <w:color w:val="26282F"/>
          <w:sz w:val="28"/>
          <w:szCs w:val="28"/>
        </w:rPr>
        <w:t xml:space="preserve">О РЕЗУЛЬТАТАХ </w:t>
      </w:r>
      <w:r w:rsidR="007D5EB5" w:rsidRPr="006C7213">
        <w:rPr>
          <w:rFonts w:ascii="Times New Roman" w:hAnsi="Times New Roman" w:cs="Times New Roman"/>
          <w:b w:val="0"/>
          <w:color w:val="26282F"/>
          <w:sz w:val="28"/>
          <w:szCs w:val="28"/>
        </w:rPr>
        <w:t>ЭКСПЕРТНО-АНАЛИТИЧЕСКОГО МЕРОПРИЯТИЯ</w:t>
      </w:r>
    </w:p>
    <w:p w:rsidR="007D5EB5" w:rsidRPr="006C7213" w:rsidRDefault="006C7213" w:rsidP="006C7213">
      <w:pPr>
        <w:pStyle w:val="ConsPlusTitle"/>
        <w:widowControl/>
        <w:jc w:val="center"/>
        <w:rPr>
          <w:rFonts w:ascii="Times New Roman" w:hAnsi="Times New Roman" w:cs="Times New Roman"/>
          <w:bCs w:val="0"/>
          <w:color w:val="26282F"/>
          <w:sz w:val="28"/>
          <w:szCs w:val="28"/>
        </w:rPr>
      </w:pPr>
      <w:r w:rsidRPr="006C7213">
        <w:rPr>
          <w:rFonts w:ascii="Times New Roman" w:hAnsi="Times New Roman" w:cs="Times New Roman"/>
          <w:bCs w:val="0"/>
          <w:color w:val="26282F"/>
          <w:sz w:val="28"/>
          <w:szCs w:val="28"/>
        </w:rPr>
        <w:t xml:space="preserve"> «Анализ </w:t>
      </w:r>
      <w:r w:rsidRPr="006C7213">
        <w:rPr>
          <w:rFonts w:ascii="Times New Roman" w:hAnsi="Times New Roman" w:cs="Times New Roman"/>
          <w:sz w:val="28"/>
          <w:szCs w:val="28"/>
        </w:rPr>
        <w:t>отчета об исполнении бюджета городского округа ЗАТО Сибирский Алтайского края на 202</w:t>
      </w:r>
      <w:r w:rsidR="00FA535C">
        <w:rPr>
          <w:rFonts w:ascii="Times New Roman" w:hAnsi="Times New Roman" w:cs="Times New Roman"/>
          <w:sz w:val="28"/>
          <w:szCs w:val="28"/>
        </w:rPr>
        <w:t>3</w:t>
      </w:r>
      <w:r w:rsidRPr="006C7213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FA535C">
        <w:rPr>
          <w:rFonts w:ascii="Times New Roman" w:hAnsi="Times New Roman" w:cs="Times New Roman"/>
          <w:sz w:val="28"/>
          <w:szCs w:val="28"/>
        </w:rPr>
        <w:t>4</w:t>
      </w:r>
      <w:r w:rsidRPr="006C7213">
        <w:rPr>
          <w:rFonts w:ascii="Times New Roman" w:hAnsi="Times New Roman" w:cs="Times New Roman"/>
          <w:sz w:val="28"/>
          <w:szCs w:val="28"/>
        </w:rPr>
        <w:t xml:space="preserve"> и 202</w:t>
      </w:r>
      <w:r w:rsidR="00FA535C">
        <w:rPr>
          <w:rFonts w:ascii="Times New Roman" w:hAnsi="Times New Roman" w:cs="Times New Roman"/>
          <w:sz w:val="28"/>
          <w:szCs w:val="28"/>
        </w:rPr>
        <w:t>5</w:t>
      </w:r>
      <w:r w:rsidRPr="006C7213">
        <w:rPr>
          <w:rFonts w:ascii="Times New Roman" w:hAnsi="Times New Roman" w:cs="Times New Roman"/>
          <w:sz w:val="28"/>
          <w:szCs w:val="28"/>
        </w:rPr>
        <w:t xml:space="preserve"> годов за </w:t>
      </w:r>
      <w:r w:rsidR="00A13FBF">
        <w:rPr>
          <w:rFonts w:ascii="Times New Roman" w:hAnsi="Times New Roman" w:cs="Times New Roman"/>
          <w:sz w:val="28"/>
          <w:szCs w:val="28"/>
        </w:rPr>
        <w:t>9 месяцев</w:t>
      </w:r>
      <w:r w:rsidRPr="006C7213">
        <w:rPr>
          <w:rFonts w:ascii="Times New Roman" w:hAnsi="Times New Roman" w:cs="Times New Roman"/>
          <w:sz w:val="28"/>
          <w:szCs w:val="28"/>
        </w:rPr>
        <w:t xml:space="preserve"> 202</w:t>
      </w:r>
      <w:r w:rsidR="00FA535C">
        <w:rPr>
          <w:rFonts w:ascii="Times New Roman" w:hAnsi="Times New Roman" w:cs="Times New Roman"/>
          <w:sz w:val="28"/>
          <w:szCs w:val="28"/>
        </w:rPr>
        <w:t>3</w:t>
      </w:r>
      <w:r w:rsidRPr="006C7213">
        <w:rPr>
          <w:rFonts w:ascii="Times New Roman" w:hAnsi="Times New Roman" w:cs="Times New Roman"/>
          <w:sz w:val="28"/>
          <w:szCs w:val="28"/>
        </w:rPr>
        <w:t xml:space="preserve"> года»</w:t>
      </w:r>
    </w:p>
    <w:p w:rsidR="007D5EB5" w:rsidRDefault="007D5EB5" w:rsidP="007D5EB5">
      <w:pPr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6C7213" w:rsidRDefault="000464C3" w:rsidP="000464C3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sub_16001"/>
      <w:r w:rsidRPr="00323F2A">
        <w:rPr>
          <w:rFonts w:ascii="Times New Roman" w:hAnsi="Times New Roman" w:cs="Times New Roman"/>
          <w:b/>
          <w:sz w:val="28"/>
          <w:szCs w:val="28"/>
        </w:rPr>
        <w:t>Основание для проведения контрольного мероприятия:</w:t>
      </w:r>
      <w:bookmarkEnd w:id="0"/>
      <w:r w:rsidR="005433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4C3" w:rsidRDefault="006C7213" w:rsidP="006C721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4338E">
        <w:rPr>
          <w:rFonts w:ascii="Times New Roman" w:hAnsi="Times New Roman" w:cs="Times New Roman"/>
          <w:sz w:val="28"/>
          <w:szCs w:val="28"/>
        </w:rPr>
        <w:t>ункт 2</w:t>
      </w:r>
      <w:r w:rsidR="000464C3">
        <w:rPr>
          <w:rFonts w:ascii="Times New Roman" w:hAnsi="Times New Roman" w:cs="Times New Roman"/>
          <w:sz w:val="28"/>
          <w:szCs w:val="28"/>
        </w:rPr>
        <w:t>.</w:t>
      </w:r>
      <w:r w:rsidR="0054338E">
        <w:rPr>
          <w:rFonts w:ascii="Times New Roman" w:hAnsi="Times New Roman" w:cs="Times New Roman"/>
          <w:sz w:val="28"/>
          <w:szCs w:val="28"/>
        </w:rPr>
        <w:t>2</w:t>
      </w:r>
      <w:r w:rsidR="000464C3">
        <w:rPr>
          <w:rFonts w:ascii="Times New Roman" w:hAnsi="Times New Roman" w:cs="Times New Roman"/>
          <w:sz w:val="28"/>
          <w:szCs w:val="28"/>
        </w:rPr>
        <w:t xml:space="preserve"> Плана работы Счетной палаты ЗАТО п. Сибирский на 202</w:t>
      </w:r>
      <w:r w:rsidR="00FA535C">
        <w:rPr>
          <w:rFonts w:ascii="Times New Roman" w:hAnsi="Times New Roman" w:cs="Times New Roman"/>
          <w:sz w:val="28"/>
          <w:szCs w:val="28"/>
        </w:rPr>
        <w:t>3</w:t>
      </w:r>
      <w:r w:rsidR="000464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64C3">
        <w:rPr>
          <w:rFonts w:ascii="Times New Roman" w:hAnsi="Times New Roman" w:cs="Times New Roman"/>
          <w:sz w:val="28"/>
          <w:szCs w:val="28"/>
        </w:rPr>
        <w:t xml:space="preserve">год, </w:t>
      </w:r>
      <w:r w:rsidR="0054338E">
        <w:rPr>
          <w:rFonts w:ascii="Times New Roman" w:hAnsi="Times New Roman" w:cs="Times New Roman"/>
          <w:sz w:val="28"/>
          <w:szCs w:val="28"/>
        </w:rPr>
        <w:t xml:space="preserve"> распоряжение</w:t>
      </w:r>
      <w:proofErr w:type="gramEnd"/>
      <w:r w:rsidR="0054338E">
        <w:rPr>
          <w:rFonts w:ascii="Times New Roman" w:hAnsi="Times New Roman" w:cs="Times New Roman"/>
          <w:sz w:val="28"/>
          <w:szCs w:val="28"/>
        </w:rPr>
        <w:t xml:space="preserve"> Счётной палаты ЗАТО п. Сибирский от </w:t>
      </w:r>
      <w:r w:rsidR="00A13FBF">
        <w:rPr>
          <w:rFonts w:ascii="Times New Roman" w:hAnsi="Times New Roman" w:cs="Times New Roman"/>
          <w:sz w:val="28"/>
          <w:szCs w:val="28"/>
        </w:rPr>
        <w:t>31</w:t>
      </w:r>
      <w:r w:rsidR="0054338E">
        <w:rPr>
          <w:rFonts w:ascii="Times New Roman" w:hAnsi="Times New Roman" w:cs="Times New Roman"/>
          <w:sz w:val="28"/>
          <w:szCs w:val="28"/>
        </w:rPr>
        <w:t>.</w:t>
      </w:r>
      <w:r w:rsidR="00A13FBF">
        <w:rPr>
          <w:rFonts w:ascii="Times New Roman" w:hAnsi="Times New Roman" w:cs="Times New Roman"/>
          <w:sz w:val="28"/>
          <w:szCs w:val="28"/>
        </w:rPr>
        <w:t>1</w:t>
      </w:r>
      <w:r w:rsidR="0054338E">
        <w:rPr>
          <w:rFonts w:ascii="Times New Roman" w:hAnsi="Times New Roman" w:cs="Times New Roman"/>
          <w:sz w:val="28"/>
          <w:szCs w:val="28"/>
        </w:rPr>
        <w:t>0.202</w:t>
      </w:r>
      <w:r w:rsidR="00FA535C">
        <w:rPr>
          <w:rFonts w:ascii="Times New Roman" w:hAnsi="Times New Roman" w:cs="Times New Roman"/>
          <w:sz w:val="28"/>
          <w:szCs w:val="28"/>
        </w:rPr>
        <w:t>3</w:t>
      </w:r>
      <w:r w:rsidR="0054338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3FBF">
        <w:rPr>
          <w:rFonts w:ascii="Times New Roman" w:hAnsi="Times New Roman" w:cs="Times New Roman"/>
          <w:sz w:val="28"/>
          <w:szCs w:val="28"/>
        </w:rPr>
        <w:t>42</w:t>
      </w:r>
      <w:r w:rsidR="007F491D">
        <w:rPr>
          <w:rFonts w:ascii="Times New Roman" w:hAnsi="Times New Roman" w:cs="Times New Roman"/>
          <w:sz w:val="28"/>
          <w:szCs w:val="28"/>
        </w:rPr>
        <w:t xml:space="preserve"> «О подготовке заключения на отчёт об исполнении местного бюджета за </w:t>
      </w:r>
      <w:r w:rsidR="00FA535C">
        <w:rPr>
          <w:rFonts w:ascii="Times New Roman" w:hAnsi="Times New Roman" w:cs="Times New Roman"/>
          <w:sz w:val="28"/>
          <w:szCs w:val="28"/>
        </w:rPr>
        <w:t>перв</w:t>
      </w:r>
      <w:r w:rsidR="00F256C0">
        <w:rPr>
          <w:rFonts w:ascii="Times New Roman" w:hAnsi="Times New Roman" w:cs="Times New Roman"/>
          <w:sz w:val="28"/>
          <w:szCs w:val="28"/>
        </w:rPr>
        <w:t>ое</w:t>
      </w:r>
      <w:r w:rsidR="007F491D">
        <w:rPr>
          <w:rFonts w:ascii="Times New Roman" w:hAnsi="Times New Roman" w:cs="Times New Roman"/>
          <w:sz w:val="28"/>
          <w:szCs w:val="28"/>
        </w:rPr>
        <w:t xml:space="preserve"> </w:t>
      </w:r>
      <w:r w:rsidR="00F256C0">
        <w:rPr>
          <w:rFonts w:ascii="Times New Roman" w:hAnsi="Times New Roman" w:cs="Times New Roman"/>
          <w:sz w:val="28"/>
          <w:szCs w:val="28"/>
        </w:rPr>
        <w:t>полугодие</w:t>
      </w:r>
      <w:r w:rsidR="007F491D">
        <w:rPr>
          <w:rFonts w:ascii="Times New Roman" w:hAnsi="Times New Roman" w:cs="Times New Roman"/>
          <w:sz w:val="28"/>
          <w:szCs w:val="28"/>
        </w:rPr>
        <w:t xml:space="preserve"> 202</w:t>
      </w:r>
      <w:r w:rsidR="00FA535C">
        <w:rPr>
          <w:rFonts w:ascii="Times New Roman" w:hAnsi="Times New Roman" w:cs="Times New Roman"/>
          <w:sz w:val="28"/>
          <w:szCs w:val="28"/>
        </w:rPr>
        <w:t>3</w:t>
      </w:r>
      <w:r w:rsidR="007F491D">
        <w:rPr>
          <w:rFonts w:ascii="Times New Roman" w:hAnsi="Times New Roman" w:cs="Times New Roman"/>
          <w:sz w:val="28"/>
          <w:szCs w:val="28"/>
        </w:rPr>
        <w:t xml:space="preserve"> года».</w:t>
      </w:r>
    </w:p>
    <w:p w:rsidR="007F491D" w:rsidRPr="007F491D" w:rsidRDefault="007F491D" w:rsidP="007F491D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49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Предмет экспертно-аналитического мероприятия: </w:t>
      </w:r>
    </w:p>
    <w:p w:rsidR="00F256C0" w:rsidRPr="00A13FBF" w:rsidRDefault="00F256C0" w:rsidP="00F256C0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F256C0">
        <w:rPr>
          <w:rFonts w:ascii="Times New Roman" w:hAnsi="Times New Roman" w:cs="Times New Roman"/>
          <w:bCs/>
          <w:sz w:val="28"/>
          <w:szCs w:val="28"/>
        </w:rPr>
        <w:t xml:space="preserve">Отчёт об исполнении бюджета городского округа ЗАТО Сибирский Алтайского края на 2023 год и плановый период 2024 и 2025 годов за </w:t>
      </w:r>
      <w:r w:rsidR="00A13FBF">
        <w:rPr>
          <w:rFonts w:ascii="Times New Roman" w:hAnsi="Times New Roman" w:cs="Times New Roman"/>
          <w:bCs/>
          <w:sz w:val="28"/>
          <w:szCs w:val="28"/>
        </w:rPr>
        <w:t>9 месяцев</w:t>
      </w:r>
      <w:r w:rsidRPr="00F256C0">
        <w:rPr>
          <w:rFonts w:ascii="Times New Roman" w:hAnsi="Times New Roman" w:cs="Times New Roman"/>
          <w:bCs/>
          <w:sz w:val="28"/>
          <w:szCs w:val="28"/>
        </w:rPr>
        <w:t xml:space="preserve"> 2023 года (далее – Отчёт об исполнении местного бюджета), утверждённый </w:t>
      </w:r>
      <w:r w:rsidRPr="00A13FBF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ЗАТО Сибирский от </w:t>
      </w:r>
      <w:r w:rsidR="00A13FBF" w:rsidRPr="00A13FBF">
        <w:rPr>
          <w:rFonts w:ascii="Times New Roman" w:hAnsi="Times New Roman" w:cs="Times New Roman"/>
          <w:bCs/>
          <w:sz w:val="28"/>
          <w:szCs w:val="28"/>
        </w:rPr>
        <w:t>30.10.2023 № 457</w:t>
      </w:r>
      <w:r w:rsidRPr="00A13FBF">
        <w:rPr>
          <w:rFonts w:ascii="Times New Roman" w:hAnsi="Times New Roman" w:cs="Times New Roman"/>
          <w:bCs/>
          <w:sz w:val="28"/>
          <w:szCs w:val="28"/>
        </w:rPr>
        <w:t>.</w:t>
      </w:r>
    </w:p>
    <w:p w:rsidR="007F491D" w:rsidRPr="007F491D" w:rsidRDefault="007F491D" w:rsidP="007F491D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49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экспертно-аналитического мероприятия: </w:t>
      </w:r>
    </w:p>
    <w:p w:rsidR="00F256C0" w:rsidRPr="00F256C0" w:rsidRDefault="00F256C0" w:rsidP="00F256C0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F256C0">
        <w:rPr>
          <w:rFonts w:ascii="Times New Roman" w:hAnsi="Times New Roman" w:cs="Times New Roman"/>
          <w:bCs/>
          <w:sz w:val="28"/>
          <w:szCs w:val="28"/>
        </w:rPr>
        <w:t xml:space="preserve">Анализ исполнения бюджета городского округа ЗАТО Сибирский Алтайского края за </w:t>
      </w:r>
      <w:r w:rsidR="00A13FBF">
        <w:rPr>
          <w:rFonts w:ascii="Times New Roman" w:hAnsi="Times New Roman" w:cs="Times New Roman"/>
          <w:bCs/>
          <w:sz w:val="28"/>
          <w:szCs w:val="28"/>
        </w:rPr>
        <w:t>9 месяцев</w:t>
      </w:r>
      <w:r w:rsidRPr="00F256C0">
        <w:rPr>
          <w:rFonts w:ascii="Times New Roman" w:hAnsi="Times New Roman" w:cs="Times New Roman"/>
          <w:bCs/>
          <w:sz w:val="28"/>
          <w:szCs w:val="28"/>
        </w:rPr>
        <w:t xml:space="preserve"> 2023 года, выявление отклонений и недостатков, подготовка предложений по их устранению.</w:t>
      </w:r>
    </w:p>
    <w:p w:rsidR="007F491D" w:rsidRPr="007F491D" w:rsidRDefault="007F491D" w:rsidP="007F491D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491D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Объекты экспертно-аналитического мероприятия:</w:t>
      </w:r>
    </w:p>
    <w:p w:rsidR="007F491D" w:rsidRPr="007F491D" w:rsidRDefault="007F491D" w:rsidP="007F491D">
      <w:pPr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49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7F491D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городского округа закрытого административно-территориального образования Сибирский Алтайского края</w:t>
      </w:r>
      <w:r w:rsidRPr="007F49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как орган, уполномоченный на обеспечение</w:t>
      </w:r>
      <w:r w:rsidRPr="007F491D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исполнения местного бюджета;</w:t>
      </w:r>
    </w:p>
    <w:p w:rsidR="007F491D" w:rsidRPr="007F491D" w:rsidRDefault="007F491D" w:rsidP="007F491D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F491D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7F491D">
        <w:rPr>
          <w:rFonts w:ascii="Times New Roman" w:eastAsia="Times New Roman" w:hAnsi="Times New Roman" w:cs="Times New Roman"/>
          <w:sz w:val="28"/>
          <w:szCs w:val="28"/>
        </w:rPr>
        <w:t>комитет по финансам администрации городского округа ЗАТО Сибирский Алтайского края, как орган, уполномоченный на организацию исполнения местного бюджета, а также на составление отчёта об исполнении местного бюджета.</w:t>
      </w:r>
    </w:p>
    <w:p w:rsidR="007F491D" w:rsidRPr="007F491D" w:rsidRDefault="007F491D" w:rsidP="007F491D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7F491D">
        <w:rPr>
          <w:rFonts w:ascii="Times New Roman" w:eastAsia="Times New Roman" w:hAnsi="Times New Roman" w:cs="Times New Roman"/>
          <w:b/>
          <w:sz w:val="28"/>
          <w:szCs w:val="28"/>
        </w:rPr>
        <w:t>Исследуемый период</w:t>
      </w:r>
      <w:r w:rsidRPr="007F491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13FBF" w:rsidRPr="00A13FBF" w:rsidRDefault="00A13FBF" w:rsidP="00A13FB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13FBF">
        <w:rPr>
          <w:rFonts w:ascii="Times New Roman" w:hAnsi="Times New Roman" w:cs="Times New Roman"/>
          <w:sz w:val="28"/>
          <w:szCs w:val="28"/>
        </w:rPr>
        <w:t>01 января 2023 год – 30 сентября 2023 года.</w:t>
      </w:r>
    </w:p>
    <w:p w:rsidR="007F491D" w:rsidRPr="00A13FBF" w:rsidRDefault="007F491D" w:rsidP="007F491D">
      <w:pPr>
        <w:ind w:firstLine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3FBF">
        <w:rPr>
          <w:rFonts w:ascii="Times New Roman" w:eastAsia="Times New Roman" w:hAnsi="Times New Roman" w:cs="Times New Roman"/>
          <w:b/>
          <w:bCs/>
          <w:sz w:val="28"/>
          <w:szCs w:val="28"/>
        </w:rPr>
        <w:t>Срок проведения экспертно-аналитического мероприятия:</w:t>
      </w:r>
      <w:r w:rsidRPr="00A13F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A13FBF" w:rsidRPr="00A13FBF" w:rsidRDefault="00A13FBF" w:rsidP="00A13FBF">
      <w:pPr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13FBF">
        <w:rPr>
          <w:rFonts w:ascii="Times New Roman" w:hAnsi="Times New Roman" w:cs="Times New Roman"/>
          <w:bCs/>
          <w:color w:val="000000"/>
          <w:sz w:val="28"/>
          <w:szCs w:val="28"/>
        </w:rPr>
        <w:t>31 октября 2023 года – 02 ноября 2023 года.</w:t>
      </w:r>
    </w:p>
    <w:p w:rsidR="006C7213" w:rsidRPr="00A13FBF" w:rsidRDefault="006C7213" w:rsidP="007F491D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D5EB5" w:rsidRDefault="000464C3" w:rsidP="007F491D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323F2A">
        <w:rPr>
          <w:rFonts w:ascii="Times New Roman" w:hAnsi="Times New Roman" w:cs="Times New Roman"/>
          <w:b/>
          <w:sz w:val="28"/>
          <w:szCs w:val="28"/>
        </w:rPr>
        <w:t>Результат</w:t>
      </w:r>
      <w:r w:rsidR="007F491D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="004E1FE0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="007F491D">
        <w:rPr>
          <w:rFonts w:ascii="Times New Roman" w:hAnsi="Times New Roman" w:cs="Times New Roman"/>
          <w:b/>
          <w:sz w:val="28"/>
          <w:szCs w:val="28"/>
        </w:rPr>
        <w:t xml:space="preserve"> мероприятия:</w:t>
      </w:r>
    </w:p>
    <w:p w:rsidR="00A13FBF" w:rsidRDefault="00A13FBF" w:rsidP="00A13FBF">
      <w:pPr>
        <w:pStyle w:val="ConsPlusNormal"/>
        <w:widowControl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Отчёт об исполнении местного бюджета за 9 месяцев 2023 года утверждён постановлением Администрации ЗАТО Сибирский от 30.10.2023 № 457 «Об утверждении отчета об исполнении бюджета городского округа ЗАТО Сибирский Алтайского края на 2023 год и плановый период 2024 и 2025 годов за 9 месяцев 2023 года» и направлен в Счётную палату ЗАТО п. Сибирский согласно нормам, установленным пунктами 6.2-6.4 раздела 6 Порядка составления и рассмотрения проекта местного бюджета, утверждения и исполнения местного бюджета, осуществления контроля за его исполнением и утверждения отчета об исполнении местного бюджета, утвержденного решением Совета депутатов ЗАТО Сибирский от 04.10.2013 №37/</w:t>
      </w:r>
      <w:r>
        <w:rPr>
          <w:bCs/>
          <w:sz w:val="28"/>
          <w:szCs w:val="28"/>
        </w:rPr>
        <w:t>230</w:t>
      </w:r>
      <w:r>
        <w:rPr>
          <w:bCs/>
          <w:sz w:val="28"/>
          <w:szCs w:val="28"/>
        </w:rPr>
        <w:t>.</w:t>
      </w:r>
    </w:p>
    <w:p w:rsidR="00A13FBF" w:rsidRDefault="00A13FBF" w:rsidP="00A13FBF">
      <w:pPr>
        <w:pStyle w:val="ConsPlusNormal"/>
        <w:widowControl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Первоначально местный бюджет на 2023 год был утверждён: </w:t>
      </w:r>
    </w:p>
    <w:p w:rsidR="00A13FBF" w:rsidRPr="00146789" w:rsidRDefault="00A13FBF" w:rsidP="00A13FBF">
      <w:pPr>
        <w:pStyle w:val="ConsPlusNormal"/>
        <w:widowControl/>
        <w:jc w:val="both"/>
        <w:rPr>
          <w:bCs/>
          <w:sz w:val="28"/>
          <w:szCs w:val="28"/>
        </w:rPr>
      </w:pPr>
      <w:r w:rsidRPr="00146789">
        <w:rPr>
          <w:bCs/>
          <w:sz w:val="28"/>
          <w:szCs w:val="28"/>
        </w:rPr>
        <w:lastRenderedPageBreak/>
        <w:t>- прогнозируемый общий объём доходов местного бюджета в сумме 362 727,4 тыс. рублей</w:t>
      </w:r>
      <w:r>
        <w:rPr>
          <w:bCs/>
          <w:sz w:val="28"/>
          <w:szCs w:val="28"/>
        </w:rPr>
        <w:t>, в том числе прогнозируемый объём межбюджетных трансфертов из бюджетов других уровней в сумме 247 167,8 тыс. рублей</w:t>
      </w:r>
      <w:r w:rsidRPr="00146789">
        <w:rPr>
          <w:bCs/>
          <w:sz w:val="28"/>
          <w:szCs w:val="28"/>
        </w:rPr>
        <w:t>;</w:t>
      </w:r>
    </w:p>
    <w:p w:rsidR="00A13FBF" w:rsidRPr="00146789" w:rsidRDefault="00A13FBF" w:rsidP="00A13FBF">
      <w:pPr>
        <w:pStyle w:val="ConsPlusNormal"/>
        <w:widowControl/>
        <w:jc w:val="both"/>
        <w:rPr>
          <w:bCs/>
          <w:sz w:val="28"/>
          <w:szCs w:val="28"/>
        </w:rPr>
      </w:pPr>
      <w:r w:rsidRPr="00146789">
        <w:rPr>
          <w:bCs/>
          <w:sz w:val="28"/>
          <w:szCs w:val="28"/>
        </w:rPr>
        <w:t>- общий объём расходов местного бюджета в сумме 395 643,4 тыс. рублей;</w:t>
      </w:r>
    </w:p>
    <w:p w:rsidR="00A13FBF" w:rsidRDefault="00A13FBF" w:rsidP="00A13FBF">
      <w:pPr>
        <w:pStyle w:val="ConsPlusNormal"/>
        <w:widowControl/>
        <w:jc w:val="both"/>
        <w:rPr>
          <w:bCs/>
          <w:sz w:val="28"/>
          <w:szCs w:val="28"/>
        </w:rPr>
      </w:pPr>
      <w:r w:rsidRPr="00146789">
        <w:rPr>
          <w:bCs/>
          <w:sz w:val="28"/>
          <w:szCs w:val="28"/>
        </w:rPr>
        <w:t>- прогнозируемый дефицит местного бюджета составил 32 916,0 тыс. рублей.</w:t>
      </w:r>
      <w:r>
        <w:rPr>
          <w:bCs/>
          <w:sz w:val="28"/>
          <w:szCs w:val="28"/>
        </w:rPr>
        <w:t xml:space="preserve"> </w:t>
      </w:r>
    </w:p>
    <w:p w:rsidR="00A13FBF" w:rsidRPr="00563139" w:rsidRDefault="00A13FBF" w:rsidP="00A13FBF">
      <w:pPr>
        <w:pStyle w:val="ConsPlusNormal"/>
        <w:widowControl/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>В утверждённый местный бюджет с января по сентябрь 2023 года Решением Совета депутатов ЗАТО Сибирский от 23.03.2023 № 22/205</w:t>
      </w:r>
      <w:r w:rsidRPr="00F95EF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были внесены изменения. Также в соответствии с пунктом 2 статьи 4 Решения Совета депутатов ЗАТО Сибирский от 21.12.2022 № 20/194 «О бюджете городского округа ЗАТО Сибирский Алтайского края на 2023 год и плановый период 2024 и 2025 годов» </w:t>
      </w:r>
      <w:r w:rsidRPr="00C70D68">
        <w:rPr>
          <w:bCs/>
          <w:color w:val="000000"/>
          <w:sz w:val="28"/>
          <w:szCs w:val="28"/>
        </w:rPr>
        <w:t>внесены изменения в сводную бюджетную роспись без внесения изменений в настоящее решение.</w:t>
      </w:r>
    </w:p>
    <w:p w:rsidR="00A13FBF" w:rsidRDefault="00A13FBF" w:rsidP="00A13FBF">
      <w:pPr>
        <w:pStyle w:val="ConsPlusNormal"/>
        <w:widowControl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Таким образом, местный бюджет на 2023 год после внесённых изменений составил </w:t>
      </w:r>
      <w:r w:rsidRPr="00146789">
        <w:rPr>
          <w:bCs/>
          <w:sz w:val="28"/>
          <w:szCs w:val="28"/>
        </w:rPr>
        <w:t>по доходам 376 007,11 тыс. рублей</w:t>
      </w:r>
      <w:r w:rsidRPr="00963242">
        <w:rPr>
          <w:bCs/>
          <w:sz w:val="28"/>
          <w:szCs w:val="28"/>
        </w:rPr>
        <w:t>, по расходам 406 496,44 тыс. рублей, дефицит – 30 489,33 тыс. рублей.</w:t>
      </w:r>
    </w:p>
    <w:p w:rsidR="00A13FBF" w:rsidRDefault="00A13FBF" w:rsidP="00A13FBF">
      <w:pPr>
        <w:pStyle w:val="ConsPlusNormal"/>
        <w:widowControl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План по налоговым доходам за 9 месяцев 2023 года выполнен на </w:t>
      </w:r>
      <w:r w:rsidRPr="009576C5">
        <w:rPr>
          <w:bCs/>
          <w:sz w:val="28"/>
          <w:szCs w:val="28"/>
        </w:rPr>
        <w:t>68,4%, в бюджет поступило платежей в размере 73 466,92 тыс. рублей. План по неналоговым доходам выполнен на 43,2%, в бюджет поступило 4 475,01 тыс. рублей.</w:t>
      </w:r>
      <w:r>
        <w:rPr>
          <w:bCs/>
          <w:sz w:val="28"/>
          <w:szCs w:val="28"/>
        </w:rPr>
        <w:t xml:space="preserve"> По безвозмездным поступлениям от других бюджетов бюджетной системы Российской Федерации план выполнен на 79,2%, в местный бюджет поступило 204 482,48 тыс. рублей.</w:t>
      </w:r>
    </w:p>
    <w:p w:rsidR="00A13FBF" w:rsidRPr="00C91668" w:rsidRDefault="00A13FBF" w:rsidP="00A13FBF">
      <w:pPr>
        <w:pStyle w:val="ConsPlusNormal"/>
        <w:widowControl/>
        <w:jc w:val="both"/>
        <w:rPr>
          <w:bCs/>
          <w:color w:val="000000"/>
          <w:sz w:val="28"/>
          <w:szCs w:val="28"/>
        </w:rPr>
      </w:pPr>
      <w:r w:rsidRPr="00C91668">
        <w:rPr>
          <w:bCs/>
          <w:color w:val="000000"/>
          <w:sz w:val="28"/>
          <w:szCs w:val="28"/>
        </w:rPr>
        <w:t xml:space="preserve">В целом доходная часть местного бюджета за </w:t>
      </w:r>
      <w:r>
        <w:rPr>
          <w:bCs/>
          <w:color w:val="000000"/>
          <w:sz w:val="28"/>
          <w:szCs w:val="28"/>
        </w:rPr>
        <w:t>9 месяцев</w:t>
      </w:r>
      <w:r w:rsidRPr="00C91668">
        <w:rPr>
          <w:bCs/>
          <w:color w:val="000000"/>
          <w:sz w:val="28"/>
          <w:szCs w:val="28"/>
        </w:rPr>
        <w:t xml:space="preserve"> 2023 года </w:t>
      </w:r>
      <w:r w:rsidRPr="009576C5">
        <w:rPr>
          <w:bCs/>
          <w:color w:val="000000"/>
          <w:sz w:val="28"/>
          <w:szCs w:val="28"/>
        </w:rPr>
        <w:t>выполнена на 75,1% и составила 282 424,41 тыс. рублей.</w:t>
      </w:r>
      <w:r w:rsidRPr="00C91668">
        <w:rPr>
          <w:bCs/>
          <w:color w:val="000000"/>
          <w:sz w:val="28"/>
          <w:szCs w:val="28"/>
        </w:rPr>
        <w:t xml:space="preserve"> Исполнение доходной части местного бюджета за </w:t>
      </w:r>
      <w:r>
        <w:rPr>
          <w:bCs/>
          <w:color w:val="000000"/>
          <w:sz w:val="28"/>
          <w:szCs w:val="28"/>
        </w:rPr>
        <w:t>9 месяцев</w:t>
      </w:r>
      <w:r w:rsidRPr="00C91668">
        <w:rPr>
          <w:bCs/>
          <w:color w:val="000000"/>
          <w:sz w:val="28"/>
          <w:szCs w:val="28"/>
        </w:rPr>
        <w:t xml:space="preserve"> 2023 года по сравнению с исполнением по доходам местного бюджета за </w:t>
      </w:r>
      <w:r>
        <w:rPr>
          <w:bCs/>
          <w:color w:val="000000"/>
          <w:sz w:val="28"/>
          <w:szCs w:val="28"/>
        </w:rPr>
        <w:t>9 месяцев</w:t>
      </w:r>
      <w:r w:rsidRPr="00C91668">
        <w:rPr>
          <w:bCs/>
          <w:color w:val="000000"/>
          <w:sz w:val="28"/>
          <w:szCs w:val="28"/>
        </w:rPr>
        <w:t xml:space="preserve"> 2022 года </w:t>
      </w:r>
      <w:r w:rsidRPr="009576C5">
        <w:rPr>
          <w:bCs/>
          <w:color w:val="000000"/>
          <w:sz w:val="28"/>
          <w:szCs w:val="28"/>
        </w:rPr>
        <w:t>(272 930,0 тыс. рублей) увеличилось на 3,5%.</w:t>
      </w:r>
    </w:p>
    <w:p w:rsidR="00A13FBF" w:rsidRPr="00A13FBF" w:rsidRDefault="00A13FBF" w:rsidP="00A13FBF">
      <w:pPr>
        <w:ind w:firstLine="709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13FBF">
        <w:rPr>
          <w:rFonts w:ascii="Times New Roman" w:hAnsi="Times New Roman" w:cs="Times New Roman"/>
          <w:bCs/>
          <w:color w:val="000000"/>
          <w:sz w:val="28"/>
          <w:szCs w:val="28"/>
        </w:rPr>
        <w:t>Расходная часть местного бюджета в течение 9 месяцев 2023 года увеличилась на сумму 10 853,04 тыс. рублей или 2,7% от первоначально принятого местного бюджета и составила 406 496,44 тыс. рублей.</w:t>
      </w:r>
    </w:p>
    <w:p w:rsidR="00A13FBF" w:rsidRPr="00A13FBF" w:rsidRDefault="00A13FBF" w:rsidP="00A13FBF">
      <w:pPr>
        <w:ind w:firstLine="709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13FBF">
        <w:rPr>
          <w:rFonts w:ascii="Times New Roman" w:hAnsi="Times New Roman" w:cs="Times New Roman"/>
          <w:bCs/>
          <w:color w:val="000000"/>
          <w:sz w:val="28"/>
          <w:szCs w:val="28"/>
        </w:rPr>
        <w:t>Согласно Отчёту об исполнении местного бюджета за 9 месяцев 2023 года расходы исполнены в объёме 285 001,78 тыс. рублей или на 70,1% от утверждённых с изменениями назначений на 2023 год.</w:t>
      </w:r>
    </w:p>
    <w:p w:rsidR="00A13FBF" w:rsidRDefault="00A13FBF" w:rsidP="00A13FBF">
      <w:pPr>
        <w:ind w:firstLine="709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13FBF">
        <w:rPr>
          <w:rFonts w:ascii="Times New Roman" w:hAnsi="Times New Roman" w:cs="Times New Roman"/>
          <w:bCs/>
          <w:color w:val="000000"/>
          <w:sz w:val="28"/>
          <w:szCs w:val="28"/>
        </w:rPr>
        <w:t>За 9 месяцев 2023 года расходы увеличились на 2,6% по сравнению с 9 месяцами 2022 года (277 858,2 тыс. рублей).</w:t>
      </w:r>
    </w:p>
    <w:p w:rsidR="00A13FBF" w:rsidRPr="00A13FBF" w:rsidRDefault="00A13FBF" w:rsidP="00A13FBF">
      <w:pPr>
        <w:ind w:firstLine="709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13FBF">
        <w:rPr>
          <w:rFonts w:ascii="Times New Roman" w:hAnsi="Times New Roman" w:cs="Times New Roman"/>
          <w:bCs/>
          <w:color w:val="000000"/>
          <w:sz w:val="28"/>
          <w:szCs w:val="28"/>
        </w:rPr>
        <w:t>Особенностью расходов местного бюджета за 9 месяцев 2023 года является увеличение по большинству разделов расходной части бюджета в сравнении с расходами за 9 месяцев 2022 года, наибольшее увеличение расходов приходится на раздел 10 «Социальная политика». Также есть и уменьшение расходов по разделам 04 «Национальная экономики» на 3,1% и 08 «Культура, кинематография» на 3,2%.</w:t>
      </w:r>
    </w:p>
    <w:p w:rsidR="00A13FBF" w:rsidRPr="00A13FBF" w:rsidRDefault="00A13FBF" w:rsidP="00A13FBF">
      <w:pPr>
        <w:ind w:firstLine="709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13FBF">
        <w:rPr>
          <w:rFonts w:ascii="Times New Roman" w:hAnsi="Times New Roman" w:cs="Times New Roman"/>
          <w:bCs/>
          <w:color w:val="000000"/>
          <w:sz w:val="28"/>
          <w:szCs w:val="28"/>
        </w:rPr>
        <w:t>За 9 месяцев 2023 года расходование бюджетных ассигнований резервного фонда не осуществлялось, муниципальный долг отсутствует, муниципальные гарантии не предоставлялись.</w:t>
      </w:r>
      <w:bookmarkStart w:id="1" w:name="_GoBack"/>
      <w:bookmarkEnd w:id="1"/>
    </w:p>
    <w:p w:rsidR="00A13FBF" w:rsidRPr="007C317F" w:rsidRDefault="00A13FBF" w:rsidP="00A13FBF">
      <w:pPr>
        <w:pStyle w:val="1"/>
        <w:ind w:left="0" w:firstLine="709"/>
        <w:jc w:val="both"/>
        <w:rPr>
          <w:color w:val="000000"/>
        </w:rPr>
      </w:pPr>
      <w:r w:rsidRPr="007C317F">
        <w:rPr>
          <w:color w:val="000000"/>
        </w:rPr>
        <w:lastRenderedPageBreak/>
        <w:t xml:space="preserve">Основные требования нормативно-правовых актов, регламентирующих бюджетный процесс в городском округе ЗАТО Сибирский за </w:t>
      </w:r>
      <w:r>
        <w:rPr>
          <w:color w:val="000000"/>
        </w:rPr>
        <w:t>девять месяцев</w:t>
      </w:r>
      <w:r w:rsidRPr="007C317F">
        <w:rPr>
          <w:color w:val="000000"/>
        </w:rPr>
        <w:t xml:space="preserve"> 2023 года соблюдаются.</w:t>
      </w:r>
    </w:p>
    <w:p w:rsidR="00A13FBF" w:rsidRPr="007C317F" w:rsidRDefault="00A13FBF" w:rsidP="00A13FBF">
      <w:pPr>
        <w:pStyle w:val="ConsPlusNormal"/>
        <w:widowControl/>
        <w:jc w:val="both"/>
        <w:rPr>
          <w:bCs/>
          <w:color w:val="000000"/>
          <w:sz w:val="28"/>
          <w:szCs w:val="28"/>
        </w:rPr>
      </w:pPr>
      <w:r w:rsidRPr="007C317F">
        <w:rPr>
          <w:bCs/>
          <w:color w:val="000000"/>
          <w:sz w:val="28"/>
          <w:szCs w:val="28"/>
        </w:rPr>
        <w:t xml:space="preserve">Предлагается рассмотреть вопрос о корректировке плановых показателей по отдельным расходам местного бюджета при очередном уточнении бюджета в 2023 году.  </w:t>
      </w:r>
    </w:p>
    <w:p w:rsidR="00FA535C" w:rsidRPr="00FA535C" w:rsidRDefault="00243D1E" w:rsidP="000566F1">
      <w:pPr>
        <w:pStyle w:val="ConsPlusNormal"/>
        <w:widowControl/>
        <w:ind w:firstLine="709"/>
        <w:jc w:val="both"/>
      </w:pPr>
      <w:r>
        <w:rPr>
          <w:bCs/>
          <w:sz w:val="28"/>
          <w:szCs w:val="28"/>
        </w:rPr>
        <w:t>По итогам экспертно-аналитического мероприятия заключение направлено Главе ЗАТО и в Совет депутатов ЗАТО Сибирский.</w:t>
      </w:r>
    </w:p>
    <w:sectPr w:rsidR="00FA535C" w:rsidRPr="00FA5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EB5"/>
    <w:rsid w:val="000464C3"/>
    <w:rsid w:val="000566F1"/>
    <w:rsid w:val="00243D1E"/>
    <w:rsid w:val="004E1FE0"/>
    <w:rsid w:val="0054338E"/>
    <w:rsid w:val="006C7213"/>
    <w:rsid w:val="007D5EB5"/>
    <w:rsid w:val="007F491D"/>
    <w:rsid w:val="00A13FBF"/>
    <w:rsid w:val="00EF1C10"/>
    <w:rsid w:val="00F256C0"/>
    <w:rsid w:val="00FA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3047F-FB95-44BD-ADDA-911BA3D88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EB5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ourier New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1C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6C72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rsid w:val="00FA535C"/>
    <w:pPr>
      <w:autoSpaceDE/>
      <w:autoSpaceDN/>
      <w:adjustRightInd/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Predsedatel</cp:lastModifiedBy>
  <cp:revision>7</cp:revision>
  <dcterms:created xsi:type="dcterms:W3CDTF">2022-06-08T07:04:00Z</dcterms:created>
  <dcterms:modified xsi:type="dcterms:W3CDTF">2023-11-07T06:47:00Z</dcterms:modified>
</cp:coreProperties>
</file>