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6474B" w14:textId="4C796A7C" w:rsidR="00404642" w:rsidRPr="00BC4F46" w:rsidRDefault="00404642" w:rsidP="0040464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F46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природных ресурсов и экологии Алтайского края сообщает об изменениях федерального законодательства в части регулирования отдельных лесных отношений. </w:t>
      </w:r>
    </w:p>
    <w:p w14:paraId="17673A75" w14:textId="77777777" w:rsidR="00404642" w:rsidRDefault="00404642" w:rsidP="00404642">
      <w:pPr>
        <w:jc w:val="both"/>
        <w:rPr>
          <w:rFonts w:ascii="Times New Roman" w:hAnsi="Times New Roman" w:cs="Times New Roman"/>
          <w:sz w:val="28"/>
          <w:szCs w:val="28"/>
        </w:rPr>
      </w:pPr>
      <w:r w:rsidRPr="00404642">
        <w:rPr>
          <w:rFonts w:ascii="Times New Roman" w:hAnsi="Times New Roman" w:cs="Times New Roman"/>
          <w:b/>
          <w:bCs/>
          <w:sz w:val="28"/>
          <w:szCs w:val="28"/>
        </w:rPr>
        <w:t xml:space="preserve"> 1. Обеспечение граждан древесиной для собственных нужд с </w:t>
      </w:r>
      <w:proofErr w:type="spellStart"/>
      <w:r w:rsidRPr="00404642">
        <w:rPr>
          <w:rFonts w:ascii="Times New Roman" w:hAnsi="Times New Roman" w:cs="Times New Roman"/>
          <w:b/>
          <w:bCs/>
          <w:sz w:val="28"/>
          <w:szCs w:val="28"/>
        </w:rPr>
        <w:t>неарендованных</w:t>
      </w:r>
      <w:proofErr w:type="spellEnd"/>
      <w:r w:rsidRPr="00404642">
        <w:rPr>
          <w:rFonts w:ascii="Times New Roman" w:hAnsi="Times New Roman" w:cs="Times New Roman"/>
          <w:b/>
          <w:bCs/>
          <w:sz w:val="28"/>
          <w:szCs w:val="28"/>
        </w:rPr>
        <w:t xml:space="preserve"> лесных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246DC5" w14:textId="4E98460F" w:rsidR="002640E0" w:rsidRDefault="002640E0" w:rsidP="00404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созданием </w:t>
      </w:r>
      <w:r w:rsidR="00404642" w:rsidRPr="00404642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лесного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642" w:rsidRPr="00404642">
        <w:rPr>
          <w:rFonts w:ascii="Times New Roman" w:hAnsi="Times New Roman" w:cs="Times New Roman"/>
          <w:sz w:val="28"/>
          <w:szCs w:val="28"/>
        </w:rPr>
        <w:t xml:space="preserve">ФГИС ЛК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04642" w:rsidRPr="00404642">
        <w:rPr>
          <w:rFonts w:ascii="Times New Roman" w:hAnsi="Times New Roman" w:cs="Times New Roman"/>
          <w:sz w:val="28"/>
          <w:szCs w:val="28"/>
        </w:rPr>
        <w:t xml:space="preserve">ребованием федерального законодательства является обязательная первичная регистрация граждан в </w:t>
      </w:r>
      <w:r w:rsidR="00BC4F46">
        <w:rPr>
          <w:rFonts w:ascii="Times New Roman" w:hAnsi="Times New Roman" w:cs="Times New Roman"/>
          <w:sz w:val="28"/>
          <w:szCs w:val="28"/>
        </w:rPr>
        <w:t>л</w:t>
      </w:r>
      <w:r w:rsidR="00404642" w:rsidRPr="00404642">
        <w:rPr>
          <w:rFonts w:ascii="Times New Roman" w:hAnsi="Times New Roman" w:cs="Times New Roman"/>
          <w:sz w:val="28"/>
          <w:szCs w:val="28"/>
        </w:rPr>
        <w:t xml:space="preserve">ичном кабинете лесопользователя ФГИС ЛК посредством Госуслуг. Без первичной регистрации в </w:t>
      </w:r>
      <w:r w:rsidR="00BC4F46">
        <w:rPr>
          <w:rFonts w:ascii="Times New Roman" w:hAnsi="Times New Roman" w:cs="Times New Roman"/>
          <w:sz w:val="28"/>
          <w:szCs w:val="28"/>
        </w:rPr>
        <w:t>л</w:t>
      </w:r>
      <w:r w:rsidR="00404642" w:rsidRPr="00404642">
        <w:rPr>
          <w:rFonts w:ascii="Times New Roman" w:hAnsi="Times New Roman" w:cs="Times New Roman"/>
          <w:sz w:val="28"/>
          <w:szCs w:val="28"/>
        </w:rPr>
        <w:t>ичном кабинете невозможно будет создать договор купли-продажи лесных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4642" w:rsidRPr="00404642">
        <w:rPr>
          <w:rFonts w:ascii="Times New Roman" w:hAnsi="Times New Roman" w:cs="Times New Roman"/>
          <w:sz w:val="28"/>
          <w:szCs w:val="28"/>
        </w:rPr>
        <w:t xml:space="preserve">Также в случае отсутствия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04642" w:rsidRPr="00404642">
        <w:rPr>
          <w:rFonts w:ascii="Times New Roman" w:hAnsi="Times New Roman" w:cs="Times New Roman"/>
          <w:sz w:val="28"/>
          <w:szCs w:val="28"/>
        </w:rPr>
        <w:t xml:space="preserve">ичного кабинета лесопользователя ФГИС ЛК у заявителей могут возникнуть сложности со своевременной подачей отчета об использовании лесов по окончанию заготовки древесины. В целях заключения договора купли-продажи лесных насаждений для собственных нужд на </w:t>
      </w:r>
      <w:proofErr w:type="spellStart"/>
      <w:r w:rsidR="00404642" w:rsidRPr="00404642">
        <w:rPr>
          <w:rFonts w:ascii="Times New Roman" w:hAnsi="Times New Roman" w:cs="Times New Roman"/>
          <w:sz w:val="28"/>
          <w:szCs w:val="28"/>
        </w:rPr>
        <w:t>неарендованных</w:t>
      </w:r>
      <w:proofErr w:type="spellEnd"/>
      <w:r w:rsidR="00404642" w:rsidRPr="00404642">
        <w:rPr>
          <w:rFonts w:ascii="Times New Roman" w:hAnsi="Times New Roman" w:cs="Times New Roman"/>
          <w:sz w:val="28"/>
          <w:szCs w:val="28"/>
        </w:rPr>
        <w:t xml:space="preserve"> лесных участках гражданам необходимо пройти обязательную регистрацию во ФГИС ЛК по ссылке: https://fgislk.gov.ru посредством Госуслуг для создания </w:t>
      </w:r>
      <w:r w:rsidR="00BC4F46">
        <w:rPr>
          <w:rFonts w:ascii="Times New Roman" w:hAnsi="Times New Roman" w:cs="Times New Roman"/>
          <w:sz w:val="28"/>
          <w:szCs w:val="28"/>
        </w:rPr>
        <w:t>л</w:t>
      </w:r>
      <w:r w:rsidR="00404642" w:rsidRPr="00404642">
        <w:rPr>
          <w:rFonts w:ascii="Times New Roman" w:hAnsi="Times New Roman" w:cs="Times New Roman"/>
          <w:sz w:val="28"/>
          <w:szCs w:val="28"/>
        </w:rPr>
        <w:t xml:space="preserve">ичного кабинета лесопользователя ФГИС ЛК. </w:t>
      </w:r>
      <w:r w:rsidR="00404642" w:rsidRPr="004D6452">
        <w:rPr>
          <w:rFonts w:ascii="Times New Roman" w:hAnsi="Times New Roman" w:cs="Times New Roman"/>
          <w:sz w:val="28"/>
          <w:szCs w:val="28"/>
        </w:rPr>
        <w:t xml:space="preserve">Пошаговая инструкция регистрации во ФГИС ЛК </w:t>
      </w:r>
      <w:r w:rsidRPr="004D6452">
        <w:rPr>
          <w:rFonts w:ascii="Times New Roman" w:hAnsi="Times New Roman" w:cs="Times New Roman"/>
          <w:sz w:val="28"/>
          <w:szCs w:val="28"/>
        </w:rPr>
        <w:t>прилагается.</w:t>
      </w:r>
    </w:p>
    <w:p w14:paraId="5E255B24" w14:textId="0B067C5B" w:rsidR="00835F43" w:rsidRPr="00835F43" w:rsidRDefault="00404642" w:rsidP="0040464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F43">
        <w:rPr>
          <w:rFonts w:ascii="Times New Roman" w:hAnsi="Times New Roman" w:cs="Times New Roman"/>
          <w:b/>
          <w:bCs/>
          <w:sz w:val="28"/>
          <w:szCs w:val="28"/>
        </w:rPr>
        <w:t>2. Оснащение автомобильных транспортных средств системой ГАИС «ЭРА-ГЛОНАСС»</w:t>
      </w:r>
      <w:r w:rsidR="00835F43" w:rsidRPr="00835F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4120A6" w14:textId="4D9CFEEB" w:rsidR="000B2A4B" w:rsidRPr="00404642" w:rsidRDefault="00404642" w:rsidP="00404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42">
        <w:rPr>
          <w:rFonts w:ascii="Times New Roman" w:hAnsi="Times New Roman" w:cs="Times New Roman"/>
          <w:sz w:val="28"/>
          <w:szCs w:val="28"/>
        </w:rPr>
        <w:t>В соответствии с частью 1 статьи 96.3 Лесного кодекса нововведением с 01 января 2025 года является оснащение транспортных средств, на которых осуществляется транспортировка древесины (в случае ее транспортировки автомобильным транспортом)</w:t>
      </w:r>
      <w:r w:rsidR="00835F43">
        <w:rPr>
          <w:rFonts w:ascii="Times New Roman" w:hAnsi="Times New Roman" w:cs="Times New Roman"/>
          <w:sz w:val="28"/>
          <w:szCs w:val="28"/>
        </w:rPr>
        <w:t xml:space="preserve"> </w:t>
      </w:r>
      <w:r w:rsidRPr="00404642">
        <w:rPr>
          <w:rFonts w:ascii="Times New Roman" w:hAnsi="Times New Roman" w:cs="Times New Roman"/>
          <w:sz w:val="28"/>
          <w:szCs w:val="28"/>
        </w:rPr>
        <w:t>аппаратурой спутниковой навигации ГАИС «ЭРАГЛОНАСС». Данные изменения лесного законодательства относятся и к древесине, заготавливаемой (приобретаемой) гражданами для собственных нужд в рамках регионального закона от 10.09.2007 № 87-ЗС «О регулировании отдельных лесных отношений на территории Алтайского края». Рекомендуем жителям Алтайского края во избежание административной ответственности, предусмотренной частью 7 статьи 8.28.1 Кодекс</w:t>
      </w:r>
      <w:r w:rsidR="00BC4F46">
        <w:rPr>
          <w:rFonts w:ascii="Times New Roman" w:hAnsi="Times New Roman" w:cs="Times New Roman"/>
          <w:sz w:val="28"/>
          <w:szCs w:val="28"/>
        </w:rPr>
        <w:t>а</w:t>
      </w:r>
      <w:r w:rsidRPr="0040464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за нарушение требований, установленных статьей 96.3 ЛК оснастить транспортное средство ГАИС «ЭРА-ГЛОНАСС» либо обратиться к лицам, реализующим услуги по транспортировке древесины, оборудовавших автомобильное транспортное средство ГАИС «ЭРА-ГЛОНАСС».</w:t>
      </w:r>
      <w:r w:rsidR="00BC4F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C4F46" w:rsidRPr="004D6452">
        <w:rPr>
          <w:rFonts w:ascii="Times New Roman" w:hAnsi="Times New Roman" w:cs="Times New Roman"/>
          <w:sz w:val="28"/>
          <w:szCs w:val="28"/>
        </w:rPr>
        <w:t>Более подробная информация прилагается.</w:t>
      </w:r>
    </w:p>
    <w:sectPr w:rsidR="000B2A4B" w:rsidRPr="0040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C0"/>
    <w:rsid w:val="000B2A4B"/>
    <w:rsid w:val="00122CDF"/>
    <w:rsid w:val="00145855"/>
    <w:rsid w:val="002640E0"/>
    <w:rsid w:val="00404642"/>
    <w:rsid w:val="004D6452"/>
    <w:rsid w:val="00835F43"/>
    <w:rsid w:val="008D54C0"/>
    <w:rsid w:val="00B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qwer123419732024@outlook.com</dc:creator>
  <cp:keywords/>
  <dc:description/>
  <cp:lastModifiedBy>DNA7 X64</cp:lastModifiedBy>
  <cp:revision>6</cp:revision>
  <dcterms:created xsi:type="dcterms:W3CDTF">2025-06-10T04:29:00Z</dcterms:created>
  <dcterms:modified xsi:type="dcterms:W3CDTF">2025-06-10T08:05:00Z</dcterms:modified>
</cp:coreProperties>
</file>